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592" w:rsidRDefault="008F5592" w:rsidP="008F5592">
      <w:pPr>
        <w:tabs>
          <w:tab w:val="left" w:pos="2160"/>
          <w:tab w:val="left" w:pos="6480"/>
        </w:tabs>
        <w:suppressAutoHyphens/>
        <w:outlineLvl w:val="0"/>
        <w:rPr>
          <w:sz w:val="20"/>
          <w:szCs w:val="20"/>
        </w:rPr>
      </w:pPr>
    </w:p>
    <w:p w:rsidR="008F5592" w:rsidRPr="00285D68" w:rsidRDefault="008F5592" w:rsidP="008F5592">
      <w:pPr>
        <w:tabs>
          <w:tab w:val="left" w:pos="2160"/>
          <w:tab w:val="left" w:pos="6480"/>
        </w:tabs>
        <w:suppressAutoHyphens/>
        <w:jc w:val="right"/>
        <w:outlineLvl w:val="0"/>
        <w:rPr>
          <w:sz w:val="20"/>
          <w:szCs w:val="20"/>
        </w:rPr>
      </w:pPr>
      <w:r w:rsidRPr="00285D68">
        <w:rPr>
          <w:sz w:val="20"/>
          <w:szCs w:val="20"/>
        </w:rPr>
        <w:t>Приложение</w:t>
      </w:r>
      <w:r>
        <w:rPr>
          <w:sz w:val="20"/>
          <w:szCs w:val="20"/>
        </w:rPr>
        <w:t xml:space="preserve"> </w:t>
      </w:r>
      <w:r w:rsidRPr="00285D68">
        <w:rPr>
          <w:sz w:val="20"/>
          <w:szCs w:val="20"/>
        </w:rPr>
        <w:t>4</w:t>
      </w:r>
    </w:p>
    <w:p w:rsidR="008F5592" w:rsidRPr="00285D68" w:rsidRDefault="008F5592" w:rsidP="008F5592">
      <w:pPr>
        <w:suppressAutoHyphens/>
        <w:jc w:val="right"/>
        <w:outlineLvl w:val="0"/>
        <w:rPr>
          <w:sz w:val="20"/>
          <w:szCs w:val="20"/>
        </w:rPr>
      </w:pPr>
      <w:r w:rsidRPr="00285D68">
        <w:rPr>
          <w:sz w:val="20"/>
          <w:szCs w:val="20"/>
        </w:rPr>
        <w:t>к решению Совета депутатов</w:t>
      </w:r>
    </w:p>
    <w:p w:rsidR="008F5592" w:rsidRPr="00285D68" w:rsidRDefault="008F5592" w:rsidP="008F5592">
      <w:pPr>
        <w:suppressAutoHyphens/>
        <w:jc w:val="right"/>
        <w:rPr>
          <w:sz w:val="20"/>
          <w:szCs w:val="20"/>
        </w:rPr>
      </w:pPr>
      <w:proofErr w:type="spellStart"/>
      <w:r w:rsidRPr="00285D68">
        <w:rPr>
          <w:sz w:val="20"/>
          <w:szCs w:val="20"/>
        </w:rPr>
        <w:t>Ковернинского</w:t>
      </w:r>
      <w:proofErr w:type="spellEnd"/>
      <w:r w:rsidRPr="00285D68">
        <w:rPr>
          <w:sz w:val="20"/>
          <w:szCs w:val="20"/>
        </w:rPr>
        <w:t xml:space="preserve"> муниципального округа</w:t>
      </w:r>
    </w:p>
    <w:p w:rsidR="008F5592" w:rsidRPr="00285D68" w:rsidRDefault="008F5592" w:rsidP="008F5592">
      <w:pPr>
        <w:suppressAutoHyphens/>
        <w:jc w:val="right"/>
        <w:rPr>
          <w:sz w:val="20"/>
          <w:szCs w:val="20"/>
        </w:rPr>
      </w:pPr>
      <w:r w:rsidRPr="00285D68">
        <w:rPr>
          <w:sz w:val="20"/>
          <w:szCs w:val="20"/>
        </w:rPr>
        <w:t xml:space="preserve">"О бюджете муниципального округа </w:t>
      </w:r>
    </w:p>
    <w:p w:rsidR="008F5592" w:rsidRPr="00285D68" w:rsidRDefault="008F5592" w:rsidP="008F5592">
      <w:pPr>
        <w:suppressAutoHyphens/>
        <w:jc w:val="right"/>
        <w:rPr>
          <w:sz w:val="20"/>
          <w:szCs w:val="20"/>
        </w:rPr>
      </w:pPr>
      <w:r w:rsidRPr="00285D68">
        <w:rPr>
          <w:sz w:val="20"/>
          <w:szCs w:val="20"/>
        </w:rPr>
        <w:t>на 2026 год и на плановый период 2027 и 2028 годов"</w:t>
      </w:r>
    </w:p>
    <w:p w:rsidR="008F5592" w:rsidRPr="00285D68" w:rsidRDefault="008F5592" w:rsidP="008F5592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p w:rsidR="008F5592" w:rsidRPr="00285D68" w:rsidRDefault="008F5592" w:rsidP="008F5592">
      <w:pPr>
        <w:tabs>
          <w:tab w:val="left" w:pos="0"/>
        </w:tabs>
        <w:suppressAutoHyphens/>
        <w:ind w:firstLine="709"/>
        <w:jc w:val="center"/>
        <w:rPr>
          <w:sz w:val="20"/>
          <w:szCs w:val="20"/>
        </w:rPr>
      </w:pPr>
      <w:r w:rsidRPr="00285D68">
        <w:rPr>
          <w:b/>
          <w:sz w:val="20"/>
          <w:szCs w:val="20"/>
        </w:rPr>
        <w:t>Ведомственная структура расходов бюджета муниципального округа на 2026</w:t>
      </w:r>
      <w:r>
        <w:rPr>
          <w:b/>
          <w:sz w:val="20"/>
          <w:szCs w:val="20"/>
        </w:rPr>
        <w:t xml:space="preserve"> год и на плановый период </w:t>
      </w:r>
      <w:r w:rsidRPr="00285D68">
        <w:rPr>
          <w:b/>
          <w:sz w:val="20"/>
          <w:szCs w:val="20"/>
        </w:rPr>
        <w:t>2027 и 2028 годов</w:t>
      </w:r>
    </w:p>
    <w:p w:rsidR="008F5592" w:rsidRPr="008D51D5" w:rsidRDefault="008F5592" w:rsidP="008F5592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>
        <w:rPr>
          <w:sz w:val="18"/>
          <w:szCs w:val="18"/>
        </w:rPr>
        <w:tab/>
      </w:r>
      <w:r w:rsidRPr="008D51D5">
        <w:rPr>
          <w:rFonts w:ascii="Times New Roman" w:hAnsi="Times New Roman" w:cs="Times New Roman"/>
          <w:b w:val="0"/>
          <w:sz w:val="18"/>
          <w:szCs w:val="18"/>
        </w:rPr>
        <w:t>(в редакции решения Совета депутатов от 2</w:t>
      </w:r>
      <w:r>
        <w:rPr>
          <w:rFonts w:ascii="Times New Roman" w:hAnsi="Times New Roman" w:cs="Times New Roman"/>
          <w:b w:val="0"/>
          <w:sz w:val="18"/>
          <w:szCs w:val="18"/>
        </w:rPr>
        <w:t>6</w:t>
      </w:r>
      <w:r w:rsidRPr="008D51D5">
        <w:rPr>
          <w:rFonts w:ascii="Times New Roman" w:hAnsi="Times New Roman" w:cs="Times New Roman"/>
          <w:b w:val="0"/>
          <w:sz w:val="18"/>
          <w:szCs w:val="1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18"/>
          <w:szCs w:val="18"/>
        </w:rPr>
        <w:t>февраля</w:t>
      </w:r>
      <w:r w:rsidRPr="008D51D5">
        <w:rPr>
          <w:rFonts w:ascii="Times New Roman" w:hAnsi="Times New Roman" w:cs="Times New Roman"/>
          <w:b w:val="0"/>
          <w:sz w:val="18"/>
          <w:szCs w:val="18"/>
        </w:rPr>
        <w:t xml:space="preserve"> 202</w:t>
      </w:r>
      <w:r w:rsidRPr="008D51D5">
        <w:rPr>
          <w:rFonts w:ascii="Times New Roman" w:hAnsi="Times New Roman" w:cs="Times New Roman"/>
          <w:b w:val="0"/>
          <w:bCs w:val="0"/>
          <w:sz w:val="18"/>
          <w:szCs w:val="18"/>
        </w:rPr>
        <w:t>6</w:t>
      </w:r>
      <w:r w:rsidRPr="008D51D5">
        <w:rPr>
          <w:rFonts w:ascii="Times New Roman" w:hAnsi="Times New Roman" w:cs="Times New Roman"/>
          <w:b w:val="0"/>
          <w:sz w:val="18"/>
          <w:szCs w:val="18"/>
        </w:rPr>
        <w:t xml:space="preserve"> года № </w:t>
      </w:r>
      <w:r>
        <w:rPr>
          <w:rFonts w:ascii="Times New Roman" w:hAnsi="Times New Roman" w:cs="Times New Roman"/>
          <w:b w:val="0"/>
          <w:sz w:val="18"/>
          <w:szCs w:val="18"/>
        </w:rPr>
        <w:t>7</w:t>
      </w:r>
      <w:r w:rsidRPr="008D51D5">
        <w:rPr>
          <w:rFonts w:ascii="Times New Roman" w:hAnsi="Times New Roman" w:cs="Times New Roman"/>
          <w:b w:val="0"/>
          <w:sz w:val="18"/>
          <w:szCs w:val="18"/>
        </w:rPr>
        <w:t>)</w:t>
      </w:r>
    </w:p>
    <w:p w:rsidR="008F5592" w:rsidRPr="009B3FFF" w:rsidRDefault="008F5592" w:rsidP="008F5592">
      <w:pPr>
        <w:tabs>
          <w:tab w:val="left" w:pos="2160"/>
          <w:tab w:val="left" w:pos="6480"/>
          <w:tab w:val="left" w:pos="9306"/>
        </w:tabs>
        <w:suppressAutoHyphens/>
        <w:jc w:val="right"/>
        <w:outlineLvl w:val="0"/>
        <w:rPr>
          <w:sz w:val="18"/>
          <w:szCs w:val="18"/>
        </w:rPr>
      </w:pPr>
      <w:r>
        <w:rPr>
          <w:sz w:val="18"/>
          <w:szCs w:val="18"/>
        </w:rPr>
        <w:tab/>
        <w:t>(</w:t>
      </w:r>
      <w:proofErr w:type="spellStart"/>
      <w:proofErr w:type="gramStart"/>
      <w:r>
        <w:rPr>
          <w:sz w:val="18"/>
          <w:szCs w:val="18"/>
        </w:rPr>
        <w:t>тыс.рублей</w:t>
      </w:r>
      <w:proofErr w:type="spellEnd"/>
      <w:proofErr w:type="gramEnd"/>
      <w:r>
        <w:rPr>
          <w:sz w:val="18"/>
          <w:szCs w:val="18"/>
        </w:rPr>
        <w:t>)</w:t>
      </w:r>
    </w:p>
    <w:tbl>
      <w:tblPr>
        <w:tblW w:w="10077" w:type="dxa"/>
        <w:tblInd w:w="96" w:type="dxa"/>
        <w:tblLook w:val="04A0" w:firstRow="1" w:lastRow="0" w:firstColumn="1" w:lastColumn="0" w:noHBand="0" w:noVBand="1"/>
      </w:tblPr>
      <w:tblGrid>
        <w:gridCol w:w="3556"/>
        <w:gridCol w:w="486"/>
        <w:gridCol w:w="396"/>
        <w:gridCol w:w="396"/>
        <w:gridCol w:w="1386"/>
        <w:gridCol w:w="486"/>
        <w:gridCol w:w="1103"/>
        <w:gridCol w:w="1134"/>
        <w:gridCol w:w="1134"/>
      </w:tblGrid>
      <w:tr w:rsidR="008F5592" w:rsidRPr="00646C44" w:rsidTr="00A656F4">
        <w:trPr>
          <w:trHeight w:val="300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2028 год</w:t>
            </w:r>
          </w:p>
        </w:tc>
      </w:tr>
      <w:tr w:rsidR="008F5592" w:rsidRPr="00646C44" w:rsidTr="00A656F4">
        <w:trPr>
          <w:trHeight w:val="30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F5592" w:rsidRPr="00646C44" w:rsidTr="00A656F4">
        <w:trPr>
          <w:trHeight w:val="207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F5592" w:rsidRPr="00646C44" w:rsidTr="00A656F4">
        <w:trPr>
          <w:trHeight w:val="24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1 385 941,9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1 110 978,6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1 359 999,9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sz w:val="16"/>
                <w:szCs w:val="16"/>
              </w:rPr>
            </w:pPr>
            <w:r w:rsidRPr="00646C44">
              <w:rPr>
                <w:b/>
                <w:bCs/>
                <w:sz w:val="16"/>
                <w:szCs w:val="16"/>
              </w:rPr>
              <w:t>ФИНАНСОВОЕ УПРАВЛЕНИЕ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31 398,2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34 609,4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34 609,4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22 091,7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22 324,9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22 324,9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3 207,5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3 207,5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3 207,5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3 207,5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3 207,5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3 207,5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16 868,1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"Повышение эффективности бюджетных расходов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16 868,1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Обеспечение открытости и прозрачности информации о бюджетном процессе и деятельности органов местного самоуправления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16 868,1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16 868,1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16 306,4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16 306,4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16 306,4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559,7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1 766,8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2 000,0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1 766,8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1 766,8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1 766,8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Резервный фонд местной администрации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1 766,8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1 766,8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249,3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249,3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249,3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249,3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249,3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213,3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9 294,5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12 272,5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12 272,5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9 722,5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"Обеспечение населения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9 722,5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9 722,5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9 722,5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Расходы на предоставление МП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"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ЖКХ"Ковернино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>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6 000,0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6 000,0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Расходы на предоставление МП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"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ЖКХ"Ковернино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>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08.1.01.S2090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3 722,5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08.1.01.S2090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3 722,5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2 550,0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за счет средств фонда на поддержку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77.7.06.25850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77.7.06.25850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12,0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12,0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"Обеспечение граждан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07.1.03.28500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07.1.03.28500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sz w:val="16"/>
                <w:szCs w:val="16"/>
              </w:rPr>
            </w:pPr>
            <w:r w:rsidRPr="00646C44">
              <w:rPr>
                <w:b/>
                <w:bCs/>
                <w:sz w:val="16"/>
                <w:szCs w:val="16"/>
              </w:rPr>
              <w:lastRenderedPageBreak/>
              <w:t>ОТДЕЛ КУЛЬТУРЫ И ТУРИЗМА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102 242,2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92 986,7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92 987,7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942,3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242,3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"Содействие занятости населения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242,3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242,3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242,3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242,3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700,0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культуры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"Развитие внутреннего и въездного туризма"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04.6.00.00000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Проведение мероприятий направленных на развитие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04.6.01.00000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04.6.01.30920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04.6.01.30920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11 058,4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11 058,4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культуры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11 058,4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04.4.00.00000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11 058,4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04.4.01.00000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11 058,4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04.4.01.23590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11 058,4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04.4.01.23590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11 058,4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90 241,5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80 986,0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80 987,0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77 007,9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68 594,4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68 595,4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культуры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76 775,0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68 361,5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68 362,5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"Повышение общественно значимого статуса библиотеки, книги, чтения и уровня общей и информационной культуры"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23 571,7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21 135,4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библиотечного и информационного обслуживания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23 571,7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21 134,4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21 135,4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муниципальных библиотек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04.1.01.42590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23 514,3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21 075,4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21 075,0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04.1.01.42590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23 514,3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21 075,4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21 075,0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поддержку отрасли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04.1.01.L5190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04.1.01.L5190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45 538,3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40 348,7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Сохранение и развитие народного и художественного творчества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45 538,3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40 348,7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45 538,3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40 348,7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45 538,3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40 348,7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40 348,7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"Развитие музейного дела 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6 878,4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доступа к культурному наследию, находящемуся в музее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6 878,4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04.3.01.41590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6 878,4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04.3.01.41590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7 665,0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6 878,4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6 878,4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"Информационное общество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"Противодействие терроризму и экстремизму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Антитеррористическая защищенность объектов с массовым пребыванием людей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4 715,0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культуры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4 715,0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4 715,0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Развитие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4 715,0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04.2.02.40590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4 715,0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04.2.02.40590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5 144,0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4 715,0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7 676,6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культуры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7 676,6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8 089,6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7 676,6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1 950,1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04.5.01.00190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1 950,1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04.5.01.00190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1 950,1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Содержание централизованной бухгалтерии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04.5.02.00000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6 139,5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5 726,5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6 139,5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5 726,5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5 599,5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5 186,5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5 186,5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532,0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sz w:val="16"/>
                <w:szCs w:val="16"/>
              </w:rPr>
            </w:pPr>
            <w:r w:rsidRPr="00646C44">
              <w:rPr>
                <w:b/>
                <w:bCs/>
                <w:sz w:val="16"/>
                <w:szCs w:val="16"/>
              </w:rPr>
              <w:t>УПРАВЛЕНИЕ ОБРАЗОВАНИЯ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074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654 574,2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604 357,6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821 856,7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79,5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79,5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"Содействие занятости населения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79,5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79,5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79,5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79,5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22,5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22,5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"Охрана окружающей среды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Организация и проведение экологических мероприятий для различных слоев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19.0.03.25150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19.0.03.25150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650 093,5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599 877,0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817 376,0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149 718,7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154 580,4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364 276,7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образования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149 718,7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154 580,4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364 276,7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145 932,9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145 781,3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149 855,7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145 932,9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145 781,3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149 855,7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57 204,8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56 664,9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57 050,4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22 739,5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22 611,0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22 611,0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34 344,0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33 932,6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34 318,1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121,3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исполнение полномочий в сфере общего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88 137,6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88 523,3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92 187,7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85 170,2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85 517,7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89 177,3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2 967,4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3 005,6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3 010,4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01.1.01.73170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617,6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01.1.01.73170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617,6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Подпрограмма "Ресурсное обеспечение сферы образования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3 785,8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8 799,1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8 803,9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Укрепление материально-технической базы организаций, подведомственных управлению образования администрации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3 785,8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8 799,1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8 803,9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3 785,8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3 879,8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3 785,8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3 879,8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4 924,1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4 924,1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Подпрограмма "Строительство детского сада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01.8.00.00000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205 617,1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Национальный проект "Семья"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01.8.Я0.00000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205 617,1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Региональный проект "Поддержка семьи"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01.8.Я1.00000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205 617,1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01.8.Я1.50540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205 617,1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01.8.Я1.50540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205 617,1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424 564,1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368 133,1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375 615,5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образования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423 642,3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367 952,6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375 435,0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356 781,0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353 597,0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360 773,6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339 585,9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336 714,4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343 891,0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134 626,5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132 761,9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132 371,1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68 215,8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68 215,8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68 215,9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65 375,1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63 563,5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63 172,6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982,6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190 291,4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191 124,2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199 035,7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172 204,5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172 931,0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179 802,2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18 086,9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18 193,2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19 233,5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01.1.03.73140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763,1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01.1.03.73140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763,1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01.1.03.74590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01.1.03.74590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01.1.03.L3040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9 160,7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8 952,1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8 586,0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01.1.03.L3040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9 160,7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8 952,1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8 586,0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01.1.03.S2480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393,2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01.1.03.S2480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393,2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01.1.03.S2490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2 772,0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2 691,8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2 664,7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46C44">
              <w:rPr>
                <w:color w:val="000000"/>
                <w:sz w:val="18"/>
                <w:szCs w:val="1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01.1.03.S2490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2 772,0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2 691,8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2 664,7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16 873,9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Региональный проект "Педагоги и наставники"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01.1.Ю6.00000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16 873,9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01.1.Ю6.53030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16 873,9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01.1.Ю6.53030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16 873,9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Подпрограмма "Ресурсное обеспечение сферы образования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66 861,3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14 661,4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Укрепление материально-технической базы организаций, подведомственных управлению образования администрации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6 789,1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14 355,6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14 661,4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6 770,6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6 966,2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6 770,6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6 966,2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7 695,2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7 695,2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60 072,2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Региональный проект "Все лучшее детям"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01.5.Ю4.00000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60 072,2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01.5.Ю4.А7500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60 072,2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01.5.Ю4.А7500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60 072,2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"Информационное общество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180,5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180,5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180,5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180,5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180,5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Ковернинскому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25 494,3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25 494,3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25 494,3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образования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25 448,4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25 448,4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Формирование единого воспитательного пространства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округе, развитие системы дополнительного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9 915,5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9 915,5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9 915,5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15 532,9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15 532,9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15 426,8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15 426,8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15 426,8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106,1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"Информационное общество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"Обеспечение общественного порядка и противодействия преступности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Молодежная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321,9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образования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275,1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255,1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255,1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255,1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255,1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Подпрограмма "Патриотическое воспитание и подготовка граждан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 Нижегородской области к военной службе"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01.4.00.00000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Формирование духовности, нравственности, патриотизма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01.4.01.00000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01.4.01.25200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01.4.01.25200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"Укрепление общественного здоровья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46,8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Организация работы комиссии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02.0.01.25200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02.0.01.25200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Повышение эффективности оказания наркологической помощи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02.0.03.25200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02.0.03.25200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49 994,5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51 347,3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51 667,6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образования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</w:t>
            </w:r>
            <w:r w:rsidRPr="00646C44">
              <w:rPr>
                <w:color w:val="000000"/>
                <w:sz w:val="18"/>
                <w:szCs w:val="18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49 910,1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51 262,9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51 583,2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3 031,7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3 031,7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Региональный проект "Педагоги и наставники"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01.1.Ю6.00000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2 669,4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3 004,3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3 031,7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01.1.Ю6.50500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781,2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01.1.Ю6.50500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781,2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01.1.Ю6.51790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2 250,5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01.1.Ю6.51790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2 250,5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7 173,2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7 196,7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7 237,4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Формирование единого воспитательного пространства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округе, развитие системы дополнительного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4 731,8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4 731,8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4 731,8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2 441,4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2 464,9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2 505,6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2 042,3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1 412,3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430,0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</w:t>
            </w:r>
            <w:r w:rsidRPr="00646C44">
              <w:rPr>
                <w:color w:val="000000"/>
                <w:sz w:val="18"/>
                <w:szCs w:val="18"/>
              </w:rPr>
              <w:lastRenderedPageBreak/>
              <w:t>имеющейся лицензией, расположенные на территории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01.2.02.73320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463,3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01.2.02.73320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463,3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989,7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Организационно-техническое и информационно-методическое сопровождение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989,7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989,7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955,4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Подпрограмма "Ресурсное обеспечение сферы образования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4 152,1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5 355,2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Укрепление материально-технической базы организаций, подведомственных управлению образования администрации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4 152,1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5 355,2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01.5.01.S2250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4 152,1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5 355,2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01.5.01.S2250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4 152,1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5 355,2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Подпрограмма "Социально-правовая защита детей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01.6.00.00000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1 414,9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01.6.01.00000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1 414,9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1 414,9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</w:t>
            </w:r>
            <w:r w:rsidRPr="00646C44">
              <w:rPr>
                <w:color w:val="000000"/>
                <w:sz w:val="18"/>
                <w:szCs w:val="18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1 371,1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43,8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33 554,3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33 554,3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33 554,3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5 896,9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5 896,9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5 844,7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52,2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27 657,4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27 657,4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24 981,2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24 981,2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24 981,2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2 671,2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2 671,2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2 671,2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"Информационное общество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58,2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Предупреждение детского дорожно-транспортного травматизма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18.0.04.26100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18.0.04.26100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Совершенствование контрольно-надзорной деятельности соответствующих </w:t>
            </w:r>
            <w:r w:rsidRPr="00646C44">
              <w:rPr>
                <w:color w:val="000000"/>
                <w:sz w:val="18"/>
                <w:szCs w:val="18"/>
              </w:rPr>
              <w:lastRenderedPageBreak/>
              <w:t>органов в области обеспечения безопасности дорожного движения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18.0.06.00000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18.0.06.26100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18.0.06.26100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4 378,6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4 378,6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4 378,6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4 208,6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образования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4 208,6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4 208,6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4 208,6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4 208,6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63,1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4 145,5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4 145,5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4 145,5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170,0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"Социальная поддержка граждан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оказание социальной поддержки одарённых детей.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05.0.07.00000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sz w:val="16"/>
                <w:szCs w:val="16"/>
              </w:rPr>
            </w:pPr>
            <w:r w:rsidRPr="00646C44">
              <w:rPr>
                <w:b/>
                <w:bCs/>
                <w:sz w:val="16"/>
                <w:szCs w:val="16"/>
              </w:rPr>
              <w:t>УПРАВЛЕНИЕ СЕЛЬСКОГО ХОЗЯЙСТВА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082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9 340,5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9 340,5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9 340,5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9 340,5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9 340,5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9 340,5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9 340,5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9 340,5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9 340,5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9 340,5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9 340,5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9 340,5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Подпрограмма "Развитие сельского хозяйства, пищевой и перерабатывающей промышленности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1 800,0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Развитие отраслей агропромышленного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13.1.01.00270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13.1.01.00270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13.1.04.00000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13.1.04.00260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13.1.04.00260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7 540,5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7 540,5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7 540,5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7 145,8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7 145,8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7 145,8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393,7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sz w:val="16"/>
                <w:szCs w:val="16"/>
              </w:rPr>
            </w:pPr>
            <w:r w:rsidRPr="00646C44">
              <w:rPr>
                <w:b/>
                <w:bCs/>
                <w:sz w:val="16"/>
                <w:szCs w:val="16"/>
              </w:rPr>
              <w:t>УПРАВЛЕНИЕ АРХИТЕКТУРЫ, КАПИТАЛЬНОГО СТРОИТЕЛЬСТВА И ЖКХ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133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258 761,1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74 730,1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88 110,8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Ковернинскому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21 909,3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15 199,2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15 214,5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581,7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581,7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581,7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581,7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77.7.04.73310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581,7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77.7.04.73310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581,7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Ковернинскому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15 842,9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14 632,8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14 632,8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"Обеспечение граждан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12 380,5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12 132,8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12 380,5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12 132,8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12 380,5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12 132,8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12 380,5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12 132,8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11 896,0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11 896,0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11 896,0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236,6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Ковернинскому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3 462,4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3 462,4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3 462,4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3 462,4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209 615,6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28 280,0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46 010,1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7 225,0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2 417,5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6 587,7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"Обеспечение граждан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5 448,8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3 361,5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5 448,8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3 361,5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жилья лицам, нуждающимся в жилых помещениях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3 097,9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07.1.02.S2400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2 497,9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07.1.02.S2400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2 497,9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Снос аварийного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07.1.08.00000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687,5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снос аварийного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07.1.08.28503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07.1.08.28503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07.1.08.S2120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687,5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07.1.08.S2120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687,5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2 074,0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Региональный проект "Жилье"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07.1.И2.00000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2 074,0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07.1.И2.67484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665,2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07.1.И2.67484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665,2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07.1.И2.6748V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1 408,8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07.1.И2.6748V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1 408,8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1 776,2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3 226,2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Подпрограмма "Комплексное развитие сельских территорий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1 776,2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3 226,2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13.3.04.00000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1 776,2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3 226,2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13.3.04.L5760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1 776,2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3 226,2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13.3.04.L5760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1 776,2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3 226,2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195 926,7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19 885,0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33 379,9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"Обеспечение населения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 </w:t>
            </w:r>
            <w:r w:rsidRPr="00646C44">
              <w:rPr>
                <w:color w:val="000000"/>
                <w:sz w:val="18"/>
                <w:szCs w:val="18"/>
              </w:rPr>
              <w:lastRenderedPageBreak/>
              <w:t>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Расходы на предоставление МП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"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ЖКХ"Ковернино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>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08.1.01.29700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08.1.01.29700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Подпрограмма "Энергосбережение и повышение энергетической эффективности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Установка приборов учета в муниципальных учреждениях , предприятиях, жилых помещениях муниципального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08.2.02.03000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08.2.02.03000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Ковернинскому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195 751,7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33 204,9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8 073,3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19 710,0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33 204,9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7 203,3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19 210,0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32 704,9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7 193,3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32 694,9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Региональный проект "Модернизация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24.0.И3.00000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24.0.И3.51540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24.0.И3.51540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6 038,7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"Формирование современной городской </w:t>
            </w:r>
            <w:r w:rsidRPr="00646C44">
              <w:rPr>
                <w:color w:val="000000"/>
                <w:sz w:val="18"/>
                <w:szCs w:val="18"/>
              </w:rPr>
              <w:lastRenderedPageBreak/>
              <w:t xml:space="preserve">среды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6 038,7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28.0.И0.00000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6 038,7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28.0.И4.00000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6 038,7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28.0.И4.55550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6 038,7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28.0.И4.55550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6 460,1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6 038,7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77.7.04.73930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77.7.04.73930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Сбор, удаление отходов и очистка сточных вод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Ковернинскому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24.0.01.S2450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24.0.01.S2450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Ковернинскому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22 598,0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31 247,8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26 883,2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92,6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"Обеспечение граждан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</w:t>
            </w:r>
            <w:r w:rsidRPr="00646C44">
              <w:rPr>
                <w:color w:val="000000"/>
                <w:sz w:val="18"/>
                <w:szCs w:val="18"/>
              </w:rPr>
              <w:lastRenderedPageBreak/>
              <w:t>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92,6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4 463,7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92,6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жилья лицам, нуждающимся в жилых помещениях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07.1.02.51340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07.1.02.51340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Социальные выплаты населению на газификацию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социальные выплаты населению на газификацию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07.1.04.28501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07.1.04.28501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47,6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07.1.05.74500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39,1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07.1.05.74500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39,1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22 544,5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26 784,1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26 790,6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"Обеспечение граждан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22 509,8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26 602,4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22 509,8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26 602,4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жилья детям-сиротам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22 509,8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26 602,4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07.1.01.R0820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3 410,6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07.1.01.R0820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3 410,6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07.1.01.Д0820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19 099,2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26 602,4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07.1.01.Д0820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19 099,2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26 602,4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"Обеспечение жильем молодых семей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188,2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23.0.01.00000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188,2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23.0.01.L4970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188,2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23.0.01.L4970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188,2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sz w:val="16"/>
                <w:szCs w:val="16"/>
              </w:rPr>
            </w:pPr>
            <w:r w:rsidRPr="00646C44">
              <w:rPr>
                <w:b/>
                <w:bCs/>
                <w:sz w:val="16"/>
                <w:szCs w:val="16"/>
              </w:rPr>
              <w:t>ОТДЕЛ ПО ФИЗИЧЕСКОЙ КУЛЬТУРЕ И СПОРТУ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167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31 395,6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31 395,6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29 342,0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29 342,0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29 342,0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29 329,1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29 329,1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Организация и проведение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внутриокружных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мероприятий и совершенствование спортивного мастерства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спорта, физической культуры 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функционирования отрасли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28 329,1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03.1.02.87590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28 329,1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03.1.02.87590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28 329,1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"Информационное общество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2 053,6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2 053,6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2 053,6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2 053,6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2 053,6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2 010,8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sz w:val="16"/>
                <w:szCs w:val="16"/>
              </w:rPr>
            </w:pPr>
            <w:r w:rsidRPr="00646C44">
              <w:rPr>
                <w:b/>
                <w:bCs/>
                <w:sz w:val="16"/>
                <w:szCs w:val="16"/>
              </w:rPr>
              <w:t>СОВЕТ ДЕПУТАТОВ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1 664,4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1 664,4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1 664,4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1 664,4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1 664,4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1 664,4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1 664,4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1 410,4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253,8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sz w:val="16"/>
                <w:szCs w:val="16"/>
              </w:rPr>
            </w:pPr>
            <w:r w:rsidRPr="00646C44">
              <w:rPr>
                <w:b/>
                <w:bCs/>
                <w:sz w:val="16"/>
                <w:szCs w:val="16"/>
              </w:rPr>
              <w:t>КОМИТЕТ ИМУЩЕСТВЕННЫХ ОТНОШЕНИЙ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366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8 944,3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8 744,3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8 744,3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8 444,3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8 244,3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8 444,3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8 244,3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8 444,3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8 244,3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8 244,3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Подпрограмма "Управление муниципальным имуществом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1 170,0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Совершенствование учета и разграничения муниципального имущества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1 170,0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12.1.01.29010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1 170,0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12.1.01.29010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1 170,0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7 274,3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7 074,3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7 274,3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7 074,3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7 274,3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7 074,3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7 074,3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6 615,2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6 615,2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6 615,2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459,1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Подпрограмма "Управление муниципальным имуществом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Аварийно-диспетчерское обслуживание газопроводов: ТО и АДО газопроводов и газового оборудования.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sz w:val="16"/>
                <w:szCs w:val="16"/>
              </w:rPr>
            </w:pPr>
            <w:r w:rsidRPr="00646C44">
              <w:rPr>
                <w:b/>
                <w:bCs/>
                <w:sz w:val="16"/>
                <w:szCs w:val="16"/>
              </w:rPr>
              <w:t>АДМИНИСТРАЦИЯ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487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286 152,6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251 681,2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269 821,7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97 730,3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93 540,2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93 540,7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2 747,7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2 747,7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2 747,7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2 747,7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Высшее должностное лицо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(глава местного самоуправления)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2 747,7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2 747,7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68 019,1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66 742,3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66 742,3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68 019,1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66 742,3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66 742,3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68 019,1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66 742,3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66 742,3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68 019,1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66 742,3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66 742,3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66 580,5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65 303,7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65 303,7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55 589,0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55 589,0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55 589,0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10 981,5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9 704,7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9 704,7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721,0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680,6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717,6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680,6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Судебная система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 за счет средств федерального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77.7.05.51200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77.7.05.51200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26 896,5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24 045,2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24 045,2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"Информационное общество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206,6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206,6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206,6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206,6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206,6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"Усиление безопасности и обеспечение сохранности архивных фондов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574,2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Укрепление и модернизация материально-технической базы архивов администрации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округа. Развитие информационных технологий в сфере архивного дела.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574,2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11.0.01.00260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574,2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11.0.01.00260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574,2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"Противодействие коррупции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Организация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антикоррупционного образования и пропаганды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20.0.04.00260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20.0.04.00260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Совершенствование деятельности органов местного самоуправления по размещению муниципального заказа в целях противодействия коррупционным проявлениям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20.0.07.00000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20.0.07.00260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20.0.07.00260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26 079,7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23 228,4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23 228,4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26 079,7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23 228,4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23 228,4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25 342,3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22 724,3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22 724,3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25 342,3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22 724,3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22 724,3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16 906,5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16 906,5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16 906,5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8 435,8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5 817,8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5 817,8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504,1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Выполнение других обязательств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504,1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404,1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1 632,2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1 632,2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1 632,2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1 632,2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 за счет средств федерального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1 632,2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1 632,2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46C44">
              <w:rPr>
                <w:color w:val="000000"/>
                <w:sz w:val="18"/>
                <w:szCs w:val="1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1 632,2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40 117,9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36 326,5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36 326,5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40 071,7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36 280,3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36 280,3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39 583,1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35 791,7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35 791,7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09.0.01.25040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09.0.01.25040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31 449,6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27 658,2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27 658,2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деятельности муниципальной пожарной охраны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26 378,1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25 861,7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25 861,7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22 927,3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22 927,3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22 927,3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3 445,8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2 929,4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2 929,4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09.0.02.00591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4 075,0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09.0.02.00591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4 075,0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09.0.02.00592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890,0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09.0.02.00592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890,0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Проведение профилактических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09.0.02.96500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106,5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09.0.02.96500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106,5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09.0.03.00590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09.0.03.00590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461,5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09.0.04.00590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461,5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09.0.04.00590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461,5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организационных и информационных условий функционирования единой дежурно-диспетчерской службы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7 339,0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Содержание единой дежурно-диспетчерской службы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7 339,0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7 030,5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308,5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"Противодействие терроризму и экстремизму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488,6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Антитеррористическая защищенность объектов с массовым пребыванием людей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488,6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488,6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488,6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46,2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"Обеспечение общественного порядка и противодействия преступности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46,2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Совершенствование мероприятий по охране общественного порядка, защите конституционных прав и свобод граждан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41,2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41,2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41,2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70 548,3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56 740,3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58 392,1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286,0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"Содействие занятости населения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9 900,0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18.0.09.00000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предоставление субсидии на финансовое обеспечение оплаты части затрат ООО "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Ковернинский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18.0.09.29704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18.0.09.29704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9 900,0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55 253,4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43 098,4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транспортной инфраструктуры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55 253,4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41 446,6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43 098,4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14 210,4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15 020,0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29.0.01.20500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14 210,4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15 020,0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29.0.01.20500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14 210,4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14 020,0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15 020,0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41 043,0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28 078,4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29.0.02.20600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18 044,7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28 078,4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29.0.02.20600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18 044,7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27 426,6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28 078,4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Расходы на реализацию проекта инициативного бюджетирования «Вам решать!» (Ремонт автомобильной дороги по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ул.Заречная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д.Анисимово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29.0.02.S2601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2 924,9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29.0.02.S2601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2 924,9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Расходы на реализацию проекта инициативного бюджетирования «Вам решать!» (Ремонт автомобильной дороги к деревенскому кладбищу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д.Сухоноска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29.0.02.S2602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3 859,7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29.0.02.S2602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3 859,7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Расходы на реализацию проекта инициативного бюджетирования «Вам решать!» (Ремонт проездов к многоквартирным домам на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ул.Молодежная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д.Понурово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29.0.02.S2603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29.0.02.S2603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Расходы на реализацию проекта инициативного бюджетирования «Вам решать!» (Ремонт автомобильной дороги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д.Волково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ул.Волковская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 (416мп))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29.0.02.S2604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29.0.02.S2604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3 864,5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Расходы на реализацию проекта инициативного бюджетирования «Вам решать!» (Асфальтирование автомобильной дороги по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д.Мокушино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29.0.02.S2605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4 664,8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29.0.02.S2605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4 664,8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Расходы на реализацию проекта инициативного бюджетирования «Вам решать!» (Ремонт автомобильной дороги общего пользования местного значения по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ул.Полевая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д.Шадрино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29.0.02.S2606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2 150,9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29.0.02.S2606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2 150,9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Связь и информатика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555,6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09.0.01.28950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4 552,1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предпринимательства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4 552,1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Создание благоприятных условий для ведения малого и среднего бизнеса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147,1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15.0.01.30910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130,3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15.0.01.30910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130,3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Организация и проведение ярмарок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15.0.01.30940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15.0.01.30940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Эффективная кредитно-финансовая и инвестиционная поддержка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1 605,0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15.0.02.30910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15.0.02.30910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15.0.02.30920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15.0.02.30920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Субсидии 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15.0.02.30930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15.0.02.30930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15.0.02.S2060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15.0.02.S2060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Создание развитой и эффективной инфраструктуры поддержки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2 800,0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Субсидии автономной некоммерческой организации "Центр поддержки предпринимательства"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</w:t>
            </w:r>
            <w:r w:rsidRPr="00646C44">
              <w:rPr>
                <w:color w:val="000000"/>
                <w:sz w:val="18"/>
                <w:szCs w:val="18"/>
              </w:rPr>
              <w:lastRenderedPageBreak/>
              <w:t xml:space="preserve">муниципального округа на реализацию мероприятий в рамках муниципальной программы "Развитие предпринимательства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15.0.03.30910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2 800,0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15.0.03.30910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2 800,0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54 547,8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42 623,3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58 771,3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607,0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607,0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607,0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607,0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77.7.06.96010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607,0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77.7.06.96010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607,0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1 429,5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3 600,5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1 303,5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"Обеспечение населения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2 243,5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1 103,5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2 243,5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1 103,5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2 243,5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1 103,5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08.1.01.S2860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2 243,5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1 103,5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08.1.01.S2860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2 243,5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1 103,5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"Охрана окружающей среды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создание (обустройство) контейнерных площадок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19.0.01.S2670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19.0.01.S2670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приобретение контейнеров и (или) бункеров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19.0.01.S2870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19.0.01.S2870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Расходы на предоставление Индивидуальному предпринимателю Сорокину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А.В.субсидий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на возмещение затрат в связи с предоставлением населению банных услуг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р.п.Ковернино</w:t>
            </w:r>
            <w:proofErr w:type="spellEnd"/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77.7.04.29702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77.7.04.29702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43 638,2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29 542,7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47 987,7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 xml:space="preserve">Муниципальная программа "Обеспечение населения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26 923,5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26 890,8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26 890,8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8 374,0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8 855,4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Содержание мест захоронения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Расходы на содержание мест захоронения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08.1.02.04000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08.1.02.04000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8 074,0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8 855,4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Прочие мероприятия по благоустройству территорий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8 074,0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8 855,4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8 069,0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8 850,4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8 850,4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Подпрограмма "Энергосбережение и повышение энергетической эффективности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18 549,5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18 035,4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Обеспечение качественного уличного освещения, повышение эффективности установок наружного освещения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08.2.04.00000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18 549,5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18 035,4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уличное освещение населенных пунктов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18 549,5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18 035,4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18 544,5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18 030,4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18 030,4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11 856,6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7 345,0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Подпрограмма "Комплексное развитие сельских территорий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11 856,6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7 345,0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Благоустройство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13.3.05.00000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11 856,6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7 345,0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13.3.05.S5767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5 399,5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7 345,0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13.3.05.S5767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5 399,5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7 345,0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13.3.05.Д5767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13.3.05.Д5767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"Программа мероприятий по борьбе с борщевиком Сосновского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1 066,7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Мероприятия, проводимые в границах населенных пунктов (категория земель – земли населенных пунктов) на территориях общего пользования (земельных участках общего пользования), земельных участках, находящихся в муниципальной собственности, </w:t>
            </w:r>
            <w:r w:rsidRPr="00646C44">
              <w:rPr>
                <w:color w:val="000000"/>
                <w:sz w:val="18"/>
                <w:szCs w:val="18"/>
              </w:rPr>
              <w:lastRenderedPageBreak/>
              <w:t>государственной собственности до разграничения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1 066,7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Механические и химические методы борьбы с борщевиком Сосновского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27.0.02.05040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1 066,7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27.0.02.05040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1 066,7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1 535,2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1 535,2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28.0.02.S2980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1 535,2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28.0.02.S2980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1 535,2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1 535,2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3 791,4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11 150,0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3 791,4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11 150,0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3 741,4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11 100,0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77.7.04.S2600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3 741,4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11 100,0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77.7.04.S2600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3 741,4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11 100,0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8 873,1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8 873,1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8 873,1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"Обеспечение населения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7 569,4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7 569,4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7 569,4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Прочие мероприятия по благоустройству территорий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7 569,4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7 569,4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1 303,7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1 303,7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1 303,7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1 303,7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1 269,8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33,9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158,1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158,1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"Охрана окружающей среды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158,1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Предупреждение и устранение нарушений в области охраны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158,1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Проведение рейдов по охране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19.0.02.25150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131,6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19.0.02.25150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131,6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Возмещение затрат на снижение численности разносчиков заболевания бешенством (диких животных)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19.0.02.25160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19.0.02.25160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26,5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555,0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555,0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культуры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Сохранение и развитие народного и художественного творчества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555,0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17 783,9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16 897,3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16 897,3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13 242,6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13 242,6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13 242,6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13 242,6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Ежемесячная доплата к пенсиям лицам, замещавшим муниципальные должности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77.7.01.29980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13 242,6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77.7.01.29980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13 242,6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2 982,6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2 146,0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2 146,0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"Социальная поддержка граждан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1 717,0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808,0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Расходы по выплате ежемесячной денежной выплаты гражданам, удостоенным звания «Почётный гражданин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округа»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378,0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378,0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378,0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выплату единовременного пособия на рождение ребенка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05.0.10.00000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05.0.10.25280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05.0.10.25280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1 265,6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1 338,0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Социальная поддержка успешно обучающихся студентов в медицинских государственных образовательных учреждениях:</w:t>
            </w:r>
            <w:r w:rsidRPr="00646C44">
              <w:rPr>
                <w:color w:val="000000"/>
                <w:sz w:val="18"/>
                <w:szCs w:val="18"/>
              </w:rPr>
              <w:br/>
              <w:t xml:space="preserve">-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округа, по завершении обучения и получении сертификата специалиста на контрактной основе;</w:t>
            </w:r>
            <w:r w:rsidRPr="00646C44">
              <w:rPr>
                <w:color w:val="000000"/>
                <w:sz w:val="18"/>
                <w:szCs w:val="18"/>
              </w:rPr>
              <w:br/>
              <w:t xml:space="preserve">-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312,0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312,0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312,0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Социальная поддержка успешно обучающихся:</w:t>
            </w:r>
            <w:r w:rsidRPr="00646C44">
              <w:rPr>
                <w:color w:val="000000"/>
                <w:sz w:val="18"/>
                <w:szCs w:val="18"/>
              </w:rPr>
              <w:br/>
              <w:t xml:space="preserve">- в ординатуре студентов медицинских государственных образовательных учреждений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округа, по завершении обучения и получении сертификата специалиста на контрактной основе;</w:t>
            </w:r>
            <w:r w:rsidRPr="00646C44">
              <w:rPr>
                <w:color w:val="000000"/>
                <w:sz w:val="18"/>
                <w:szCs w:val="18"/>
              </w:rPr>
              <w:br/>
              <w:t xml:space="preserve">- на курсах переподготовки студентов медицинских государственных </w:t>
            </w:r>
            <w:r w:rsidRPr="00646C44">
              <w:rPr>
                <w:color w:val="000000"/>
                <w:sz w:val="18"/>
                <w:szCs w:val="18"/>
              </w:rPr>
              <w:lastRenderedPageBreak/>
              <w:t xml:space="preserve">образовательных учреждений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276,0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единовременной выплаты (подъемных):</w:t>
            </w:r>
            <w:r w:rsidRPr="00646C44">
              <w:rPr>
                <w:color w:val="000000"/>
                <w:sz w:val="18"/>
                <w:szCs w:val="18"/>
              </w:rPr>
              <w:br/>
              <w:t xml:space="preserve">- врачам - специалистам, в том числе прибывшим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Ковернинский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округа;</w:t>
            </w:r>
            <w:r w:rsidRPr="00646C44">
              <w:rPr>
                <w:color w:val="000000"/>
                <w:sz w:val="18"/>
                <w:szCs w:val="18"/>
              </w:rPr>
              <w:br/>
              <w:t xml:space="preserve">-фельдшерам, в том числе прибывшим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Ковернинский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16.0.03.25280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1 558,7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1 508,7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"Социальная поддержка граждан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1 221,2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1 171,2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организацию мероприятий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05.0.04.25280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05.0.04.25280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423,0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субсидии на оказание финансовой поддержки социально ориентированным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670,2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Субсидии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Ковернинской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формированию комфортной социальной среды для активной жизни ветеранов и граждан пожилого возраста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05.0.05.25281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429,0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05.0.05.25281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429,0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 xml:space="preserve">Субсидии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Ковернинской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05.0.05.25282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241,2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05.0.05.25282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241,2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05.0.08.00000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05.0.08.25280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05.0.08.25280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28,0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05.0.09.00000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05.0.09.25280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05.0.09.25280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76,5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21.0.03.25700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21.0.03.25700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Реализация мероприятий, направленных на содействие, укрепление гражданского единства и гармонизации </w:t>
            </w:r>
            <w:r w:rsidRPr="00646C44">
              <w:rPr>
                <w:color w:val="000000"/>
                <w:sz w:val="18"/>
                <w:szCs w:val="18"/>
              </w:rPr>
              <w:lastRenderedPageBreak/>
              <w:t xml:space="preserve">межнациональных отношений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21.0.04.25700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21.0.04.25700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68,5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Ковернинском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111,0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Улучшение условий и охраны труда у работодателей, расположенных на территории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111,0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Мероприятия, направленные на улучшение условий и охраны труда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111,0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74,0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80,0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37,0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37,0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Организация и проведение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внутриокружных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мероприятий и совершенствование спортивного мастерства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Мероприятия в области спорта, физической культуры 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37,0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3 511,5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3 511,5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 xml:space="preserve">Муниципальная программа "Информационное общество </w:t>
            </w:r>
            <w:proofErr w:type="spellStart"/>
            <w:r w:rsidRPr="00646C44">
              <w:rPr>
                <w:color w:val="000000"/>
                <w:sz w:val="18"/>
                <w:szCs w:val="18"/>
              </w:rPr>
              <w:t>Ковернинского</w:t>
            </w:r>
            <w:proofErr w:type="spellEnd"/>
            <w:r w:rsidRPr="00646C44">
              <w:rPr>
                <w:color w:val="000000"/>
                <w:sz w:val="18"/>
                <w:szCs w:val="18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3 511,5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Подпрограмма "Информационная среда"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3 511,5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3 511,5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10.1.02.S2050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3 511,5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10.1.02.S2050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3 511,5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sz w:val="16"/>
                <w:szCs w:val="16"/>
              </w:rPr>
            </w:pPr>
            <w:r w:rsidRPr="00646C44">
              <w:rPr>
                <w:b/>
                <w:bCs/>
                <w:sz w:val="16"/>
                <w:szCs w:val="16"/>
              </w:rPr>
              <w:t>КОНТРОЛЬНО-СЧЕТНАЯ КОМИССИЯ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493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1 468,8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1 468,8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646C44">
              <w:rPr>
                <w:b/>
                <w:bCs/>
                <w:color w:val="000000"/>
                <w:sz w:val="18"/>
                <w:szCs w:val="18"/>
              </w:rPr>
              <w:t>1 468,8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1 468,8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1 468,8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1 468,8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1 468,8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1 436,8</w:t>
            </w:r>
          </w:p>
        </w:tc>
      </w:tr>
      <w:tr w:rsidR="008F5592" w:rsidRPr="00646C44" w:rsidTr="00A656F4">
        <w:trPr>
          <w:trHeight w:val="20"/>
        </w:trPr>
        <w:tc>
          <w:tcPr>
            <w:tcW w:w="3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592" w:rsidRPr="00646C44" w:rsidRDefault="008F5592" w:rsidP="00A656F4">
            <w:pPr>
              <w:jc w:val="right"/>
              <w:rPr>
                <w:color w:val="000000"/>
                <w:sz w:val="18"/>
                <w:szCs w:val="18"/>
              </w:rPr>
            </w:pPr>
            <w:r w:rsidRPr="00646C44">
              <w:rPr>
                <w:color w:val="000000"/>
                <w:sz w:val="18"/>
                <w:szCs w:val="18"/>
              </w:rPr>
              <w:t>32,0</w:t>
            </w:r>
          </w:p>
        </w:tc>
      </w:tr>
    </w:tbl>
    <w:p w:rsidR="00505B7E" w:rsidRDefault="00505B7E">
      <w:bookmarkStart w:id="0" w:name="_GoBack"/>
      <w:bookmarkEnd w:id="0"/>
    </w:p>
    <w:sectPr w:rsidR="00505B7E" w:rsidSect="008F559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CD20582"/>
    <w:multiLevelType w:val="hybridMultilevel"/>
    <w:tmpl w:val="12602A18"/>
    <w:lvl w:ilvl="0" w:tplc="75944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100C49"/>
    <w:multiLevelType w:val="hybridMultilevel"/>
    <w:tmpl w:val="985A36E6"/>
    <w:lvl w:ilvl="0" w:tplc="813EB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E94"/>
    <w:rsid w:val="00505B7E"/>
    <w:rsid w:val="008F5592"/>
    <w:rsid w:val="00D1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4CEDD1-4AEC-4E47-9E4D-BF9FF2697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F5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25,Знак"/>
    <w:basedOn w:val="a0"/>
    <w:next w:val="a0"/>
    <w:link w:val="10"/>
    <w:qFormat/>
    <w:rsid w:val="008F55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qFormat/>
    <w:rsid w:val="008F55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qFormat/>
    <w:rsid w:val="008F55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qFormat/>
    <w:rsid w:val="008F5592"/>
    <w:pPr>
      <w:keepNext/>
      <w:jc w:val="center"/>
      <w:outlineLvl w:val="3"/>
    </w:pPr>
    <w:rPr>
      <w:b/>
      <w:bCs/>
      <w:sz w:val="28"/>
      <w:lang w:eastAsia="en-US"/>
    </w:rPr>
  </w:style>
  <w:style w:type="paragraph" w:styleId="5">
    <w:name w:val="heading 5"/>
    <w:basedOn w:val="a0"/>
    <w:next w:val="a0"/>
    <w:link w:val="50"/>
    <w:qFormat/>
    <w:rsid w:val="008F5592"/>
    <w:pPr>
      <w:keepNext/>
      <w:outlineLvl w:val="4"/>
    </w:pPr>
    <w:rPr>
      <w:b/>
      <w:bCs/>
      <w:sz w:val="32"/>
      <w:lang w:eastAsia="en-US"/>
    </w:rPr>
  </w:style>
  <w:style w:type="paragraph" w:styleId="6">
    <w:name w:val="heading 6"/>
    <w:basedOn w:val="a0"/>
    <w:next w:val="a0"/>
    <w:link w:val="60"/>
    <w:qFormat/>
    <w:rsid w:val="008F5592"/>
    <w:pPr>
      <w:keepNext/>
      <w:jc w:val="center"/>
      <w:outlineLvl w:val="5"/>
    </w:pPr>
    <w:rPr>
      <w:sz w:val="28"/>
      <w:lang w:eastAsia="en-US"/>
    </w:rPr>
  </w:style>
  <w:style w:type="paragraph" w:styleId="7">
    <w:name w:val="heading 7"/>
    <w:basedOn w:val="a0"/>
    <w:next w:val="a0"/>
    <w:link w:val="70"/>
    <w:qFormat/>
    <w:rsid w:val="008F5592"/>
    <w:pPr>
      <w:keepNext/>
      <w:outlineLvl w:val="6"/>
    </w:pPr>
    <w:rPr>
      <w:sz w:val="28"/>
      <w:lang w:eastAsia="en-US"/>
    </w:rPr>
  </w:style>
  <w:style w:type="paragraph" w:styleId="8">
    <w:name w:val="heading 8"/>
    <w:basedOn w:val="a0"/>
    <w:next w:val="a0"/>
    <w:link w:val="80"/>
    <w:qFormat/>
    <w:rsid w:val="008F5592"/>
    <w:pPr>
      <w:overflowPunct w:val="0"/>
      <w:autoSpaceDE w:val="0"/>
      <w:autoSpaceDN w:val="0"/>
      <w:adjustRightInd w:val="0"/>
      <w:spacing w:before="240" w:after="60"/>
      <w:outlineLvl w:val="7"/>
    </w:pPr>
    <w:rPr>
      <w:i/>
      <w:iCs/>
      <w:kern w:val="32"/>
    </w:rPr>
  </w:style>
  <w:style w:type="paragraph" w:styleId="9">
    <w:name w:val="heading 9"/>
    <w:basedOn w:val="a0"/>
    <w:next w:val="a0"/>
    <w:link w:val="90"/>
    <w:qFormat/>
    <w:rsid w:val="008F5592"/>
    <w:pPr>
      <w:keepNext/>
      <w:ind w:firstLine="708"/>
      <w:jc w:val="center"/>
      <w:outlineLvl w:val="8"/>
    </w:pPr>
    <w:rPr>
      <w:b/>
      <w:bCs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 Знак25 Знак2,Знак Знак"/>
    <w:basedOn w:val="a1"/>
    <w:link w:val="1"/>
    <w:rsid w:val="008F559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8F55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8F5592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8F5592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1"/>
    <w:link w:val="5"/>
    <w:rsid w:val="008F5592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60">
    <w:name w:val="Заголовок 6 Знак"/>
    <w:basedOn w:val="a1"/>
    <w:link w:val="6"/>
    <w:rsid w:val="008F5592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1"/>
    <w:link w:val="7"/>
    <w:rsid w:val="008F5592"/>
    <w:rPr>
      <w:rFonts w:ascii="Times New Roman" w:eastAsia="Times New Roman" w:hAnsi="Times New Roman" w:cs="Times New Roman"/>
      <w:sz w:val="28"/>
      <w:szCs w:val="24"/>
    </w:rPr>
  </w:style>
  <w:style w:type="character" w:customStyle="1" w:styleId="80">
    <w:name w:val="Заголовок 8 Знак"/>
    <w:basedOn w:val="a1"/>
    <w:link w:val="8"/>
    <w:rsid w:val="008F5592"/>
    <w:rPr>
      <w:rFonts w:ascii="Times New Roman" w:eastAsia="Times New Roman" w:hAnsi="Times New Roman" w:cs="Times New Roman"/>
      <w:i/>
      <w:iCs/>
      <w:kern w:val="32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8F5592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4">
    <w:name w:val="caption"/>
    <w:basedOn w:val="a0"/>
    <w:next w:val="a0"/>
    <w:qFormat/>
    <w:rsid w:val="008F5592"/>
    <w:rPr>
      <w:sz w:val="28"/>
    </w:rPr>
  </w:style>
  <w:style w:type="paragraph" w:styleId="a5">
    <w:name w:val="Title"/>
    <w:aliases w:val=" Знак2,Знак2,Знак1"/>
    <w:basedOn w:val="a0"/>
    <w:link w:val="a6"/>
    <w:qFormat/>
    <w:rsid w:val="008F5592"/>
    <w:pPr>
      <w:jc w:val="center"/>
    </w:pPr>
    <w:rPr>
      <w:rFonts w:ascii="Calibri" w:hAnsi="Calibri"/>
      <w:b/>
      <w:sz w:val="36"/>
    </w:rPr>
  </w:style>
  <w:style w:type="character" w:customStyle="1" w:styleId="a6">
    <w:name w:val="Заголовок Знак"/>
    <w:aliases w:val=" Знак2 Знак,Знак2 Знак,Знак1 Знак"/>
    <w:basedOn w:val="a1"/>
    <w:link w:val="a5"/>
    <w:rsid w:val="008F5592"/>
    <w:rPr>
      <w:rFonts w:ascii="Calibri" w:eastAsia="Times New Roman" w:hAnsi="Calibri" w:cs="Times New Roman"/>
      <w:b/>
      <w:sz w:val="36"/>
      <w:szCs w:val="24"/>
      <w:lang w:eastAsia="ru-RU"/>
    </w:rPr>
  </w:style>
  <w:style w:type="paragraph" w:styleId="a7">
    <w:name w:val="No Spacing"/>
    <w:uiPriority w:val="1"/>
    <w:qFormat/>
    <w:rsid w:val="008F5592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0"/>
    <w:uiPriority w:val="99"/>
    <w:qFormat/>
    <w:rsid w:val="008F559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2">
    <w:name w:val="Заголовок 1 Знак2"/>
    <w:aliases w:val=" Знак Знак25 Знак,Знак Знак1"/>
    <w:locked/>
    <w:rsid w:val="008F559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">
    <w:name w:val="Заголовок 2 Знак1"/>
    <w:semiHidden/>
    <w:locked/>
    <w:rsid w:val="008F559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semiHidden/>
    <w:locked/>
    <w:rsid w:val="008F559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аголовок 4 Знак1"/>
    <w:semiHidden/>
    <w:locked/>
    <w:rsid w:val="008F5592"/>
    <w:rPr>
      <w:b/>
      <w:bCs/>
      <w:kern w:val="32"/>
      <w:sz w:val="28"/>
      <w:szCs w:val="28"/>
      <w:lang w:val="ru-RU" w:eastAsia="ru-RU" w:bidi="ar-SA"/>
    </w:rPr>
  </w:style>
  <w:style w:type="character" w:customStyle="1" w:styleId="51">
    <w:name w:val="Заголовок 5 Знак1"/>
    <w:semiHidden/>
    <w:locked/>
    <w:rsid w:val="008F5592"/>
    <w:rPr>
      <w:color w:val="000000"/>
      <w:kern w:val="32"/>
      <w:sz w:val="28"/>
      <w:szCs w:val="28"/>
      <w:lang w:val="ru-RU" w:eastAsia="ru-RU" w:bidi="ar-SA"/>
    </w:rPr>
  </w:style>
  <w:style w:type="character" w:customStyle="1" w:styleId="61">
    <w:name w:val="Заголовок 6 Знак1"/>
    <w:semiHidden/>
    <w:locked/>
    <w:rsid w:val="008F5592"/>
    <w:rPr>
      <w:bCs/>
      <w:sz w:val="40"/>
      <w:lang w:val="ru-RU" w:eastAsia="ru-RU" w:bidi="ar-SA"/>
    </w:rPr>
  </w:style>
  <w:style w:type="character" w:customStyle="1" w:styleId="11">
    <w:name w:val="Заголовок 1 Знак1"/>
    <w:aliases w:val=" Знак Знак25 Знак1"/>
    <w:locked/>
    <w:rsid w:val="008F559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Верхний колонтитул Знак2"/>
    <w:link w:val="a9"/>
    <w:locked/>
    <w:rsid w:val="008F5592"/>
    <w:rPr>
      <w:sz w:val="24"/>
      <w:szCs w:val="24"/>
      <w:lang w:eastAsia="ru-RU"/>
    </w:rPr>
  </w:style>
  <w:style w:type="paragraph" w:styleId="a9">
    <w:name w:val="header"/>
    <w:basedOn w:val="a0"/>
    <w:link w:val="22"/>
    <w:rsid w:val="008F559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aa">
    <w:name w:val="Верхний колонтитул Знак"/>
    <w:basedOn w:val="a1"/>
    <w:rsid w:val="008F55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locked/>
    <w:rsid w:val="008F5592"/>
    <w:rPr>
      <w:kern w:val="32"/>
      <w:sz w:val="24"/>
      <w:szCs w:val="24"/>
      <w:lang w:eastAsia="ru-RU"/>
    </w:rPr>
  </w:style>
  <w:style w:type="paragraph" w:styleId="ab">
    <w:name w:val="footer"/>
    <w:basedOn w:val="a0"/>
    <w:link w:val="13"/>
    <w:rsid w:val="008F559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/>
    </w:pPr>
    <w:rPr>
      <w:rFonts w:asciiTheme="minorHAnsi" w:eastAsiaTheme="minorHAnsi" w:hAnsiTheme="minorHAnsi" w:cstheme="minorBidi"/>
      <w:kern w:val="32"/>
    </w:rPr>
  </w:style>
  <w:style w:type="character" w:customStyle="1" w:styleId="ac">
    <w:name w:val="Нижний колонтитул Знак"/>
    <w:basedOn w:val="a1"/>
    <w:rsid w:val="008F55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Знак1"/>
    <w:link w:val="ad"/>
    <w:locked/>
    <w:rsid w:val="008F5592"/>
    <w:rPr>
      <w:kern w:val="32"/>
      <w:sz w:val="24"/>
      <w:szCs w:val="24"/>
      <w:lang w:eastAsia="ru-RU"/>
    </w:rPr>
  </w:style>
  <w:style w:type="paragraph" w:styleId="ad">
    <w:name w:val="Body Text"/>
    <w:basedOn w:val="a0"/>
    <w:link w:val="14"/>
    <w:rsid w:val="008F5592"/>
    <w:pPr>
      <w:overflowPunct w:val="0"/>
      <w:autoSpaceDE w:val="0"/>
      <w:autoSpaceDN w:val="0"/>
      <w:adjustRightInd w:val="0"/>
      <w:spacing w:after="120"/>
    </w:pPr>
    <w:rPr>
      <w:rFonts w:asciiTheme="minorHAnsi" w:eastAsiaTheme="minorHAnsi" w:hAnsiTheme="minorHAnsi" w:cstheme="minorBidi"/>
      <w:kern w:val="32"/>
    </w:rPr>
  </w:style>
  <w:style w:type="character" w:customStyle="1" w:styleId="ae">
    <w:name w:val="Основной текст Знак"/>
    <w:basedOn w:val="a1"/>
    <w:rsid w:val="008F55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 с отступом Знак1"/>
    <w:link w:val="af"/>
    <w:locked/>
    <w:rsid w:val="008F5592"/>
    <w:rPr>
      <w:sz w:val="28"/>
      <w:szCs w:val="24"/>
      <w:lang w:eastAsia="ru-RU"/>
    </w:rPr>
  </w:style>
  <w:style w:type="paragraph" w:styleId="af">
    <w:name w:val="Body Text Indent"/>
    <w:basedOn w:val="a0"/>
    <w:link w:val="15"/>
    <w:rsid w:val="008F5592"/>
    <w:pPr>
      <w:ind w:firstLine="708"/>
    </w:pPr>
    <w:rPr>
      <w:rFonts w:asciiTheme="minorHAnsi" w:eastAsiaTheme="minorHAnsi" w:hAnsiTheme="minorHAnsi" w:cstheme="minorBidi"/>
      <w:sz w:val="28"/>
    </w:rPr>
  </w:style>
  <w:style w:type="character" w:customStyle="1" w:styleId="af0">
    <w:name w:val="Основной текст с отступом Знак"/>
    <w:basedOn w:val="a1"/>
    <w:uiPriority w:val="99"/>
    <w:semiHidden/>
    <w:rsid w:val="008F55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риветствие Знак1"/>
    <w:link w:val="af1"/>
    <w:locked/>
    <w:rsid w:val="008F5592"/>
    <w:rPr>
      <w:kern w:val="32"/>
      <w:sz w:val="24"/>
      <w:szCs w:val="24"/>
      <w:lang w:eastAsia="ru-RU"/>
    </w:rPr>
  </w:style>
  <w:style w:type="paragraph" w:styleId="af1">
    <w:name w:val="Salutation"/>
    <w:basedOn w:val="a0"/>
    <w:next w:val="a0"/>
    <w:link w:val="16"/>
    <w:rsid w:val="008F5592"/>
    <w:pPr>
      <w:overflowPunct w:val="0"/>
      <w:autoSpaceDE w:val="0"/>
      <w:autoSpaceDN w:val="0"/>
      <w:adjustRightInd w:val="0"/>
      <w:spacing w:after="120"/>
    </w:pPr>
    <w:rPr>
      <w:rFonts w:asciiTheme="minorHAnsi" w:eastAsiaTheme="minorHAnsi" w:hAnsiTheme="minorHAnsi" w:cstheme="minorBidi"/>
      <w:kern w:val="32"/>
    </w:rPr>
  </w:style>
  <w:style w:type="character" w:customStyle="1" w:styleId="af2">
    <w:name w:val="Приветствие Знак"/>
    <w:basedOn w:val="a1"/>
    <w:rsid w:val="008F55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Дата Знак1"/>
    <w:link w:val="af3"/>
    <w:locked/>
    <w:rsid w:val="008F5592"/>
    <w:rPr>
      <w:rFonts w:ascii="Courier New" w:hAnsi="Courier New" w:cs="Courier New"/>
      <w:kern w:val="32"/>
      <w:sz w:val="24"/>
      <w:szCs w:val="24"/>
      <w:lang w:eastAsia="ru-RU"/>
    </w:rPr>
  </w:style>
  <w:style w:type="paragraph" w:styleId="af3">
    <w:name w:val="Date"/>
    <w:basedOn w:val="a0"/>
    <w:next w:val="a0"/>
    <w:link w:val="17"/>
    <w:rsid w:val="008F5592"/>
    <w:pPr>
      <w:overflowPunct w:val="0"/>
      <w:autoSpaceDE w:val="0"/>
      <w:autoSpaceDN w:val="0"/>
      <w:adjustRightInd w:val="0"/>
      <w:spacing w:after="720"/>
      <w:ind w:left="4680"/>
    </w:pPr>
    <w:rPr>
      <w:rFonts w:ascii="Courier New" w:eastAsiaTheme="minorHAnsi" w:hAnsi="Courier New" w:cs="Courier New"/>
      <w:kern w:val="32"/>
    </w:rPr>
  </w:style>
  <w:style w:type="character" w:customStyle="1" w:styleId="af4">
    <w:name w:val="Дата Знак"/>
    <w:basedOn w:val="a1"/>
    <w:rsid w:val="008F55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0">
    <w:name w:val="Основной текст 2 Знак2"/>
    <w:link w:val="23"/>
    <w:locked/>
    <w:rsid w:val="008F5592"/>
    <w:rPr>
      <w:kern w:val="32"/>
      <w:sz w:val="24"/>
      <w:szCs w:val="24"/>
      <w:lang w:eastAsia="ru-RU"/>
    </w:rPr>
  </w:style>
  <w:style w:type="paragraph" w:styleId="23">
    <w:name w:val="Body Text 2"/>
    <w:basedOn w:val="a0"/>
    <w:link w:val="220"/>
    <w:rsid w:val="008F5592"/>
    <w:pPr>
      <w:overflowPunct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kern w:val="32"/>
    </w:rPr>
  </w:style>
  <w:style w:type="character" w:customStyle="1" w:styleId="24">
    <w:name w:val="Основной текст 2 Знак"/>
    <w:basedOn w:val="a1"/>
    <w:rsid w:val="008F55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link w:val="33"/>
    <w:locked/>
    <w:rsid w:val="008F5592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paragraph" w:styleId="33">
    <w:name w:val="Body Text 3"/>
    <w:basedOn w:val="a0"/>
    <w:link w:val="32"/>
    <w:rsid w:val="008F5592"/>
    <w:pPr>
      <w:widowControl w:val="0"/>
      <w:autoSpaceDE w:val="0"/>
      <w:autoSpaceDN w:val="0"/>
      <w:adjustRightInd w:val="0"/>
      <w:spacing w:after="120"/>
    </w:pPr>
    <w:rPr>
      <w:rFonts w:ascii="Times New Roman CYR" w:eastAsiaTheme="minorHAnsi" w:hAnsi="Times New Roman CYR" w:cs="Times New Roman CYR"/>
      <w:kern w:val="32"/>
      <w:sz w:val="16"/>
      <w:szCs w:val="16"/>
    </w:rPr>
  </w:style>
  <w:style w:type="character" w:customStyle="1" w:styleId="310">
    <w:name w:val="Основной текст 3 Знак1"/>
    <w:basedOn w:val="a1"/>
    <w:semiHidden/>
    <w:rsid w:val="008F559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5">
    <w:name w:val="Основной текст с отступом 2 Знак"/>
    <w:link w:val="26"/>
    <w:locked/>
    <w:rsid w:val="008F5592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paragraph" w:styleId="26">
    <w:name w:val="Body Text Indent 2"/>
    <w:basedOn w:val="a0"/>
    <w:link w:val="25"/>
    <w:rsid w:val="008F5592"/>
    <w:pPr>
      <w:spacing w:after="120" w:line="480" w:lineRule="auto"/>
      <w:ind w:left="283"/>
    </w:pPr>
    <w:rPr>
      <w:rFonts w:ascii="Times New Roman CYR" w:eastAsiaTheme="minorHAnsi" w:hAnsi="Times New Roman CYR" w:cs="Times New Roman CYR"/>
      <w:kern w:val="32"/>
      <w:sz w:val="28"/>
      <w:szCs w:val="28"/>
    </w:rPr>
  </w:style>
  <w:style w:type="character" w:customStyle="1" w:styleId="210">
    <w:name w:val="Основной текст с отступом 2 Знак1"/>
    <w:basedOn w:val="a1"/>
    <w:semiHidden/>
    <w:rsid w:val="008F55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1">
    <w:name w:val="Основной текст с отступом 3 Знак1"/>
    <w:link w:val="34"/>
    <w:locked/>
    <w:rsid w:val="008F5592"/>
    <w:rPr>
      <w:kern w:val="32"/>
      <w:sz w:val="16"/>
      <w:szCs w:val="16"/>
      <w:lang w:eastAsia="ru-RU"/>
    </w:rPr>
  </w:style>
  <w:style w:type="paragraph" w:styleId="34">
    <w:name w:val="Body Text Indent 3"/>
    <w:basedOn w:val="a0"/>
    <w:link w:val="311"/>
    <w:rsid w:val="008F5592"/>
    <w:pPr>
      <w:autoSpaceDE w:val="0"/>
      <w:autoSpaceDN w:val="0"/>
      <w:spacing w:after="120"/>
      <w:ind w:left="283"/>
    </w:pPr>
    <w:rPr>
      <w:rFonts w:asciiTheme="minorHAnsi" w:eastAsiaTheme="minorHAnsi" w:hAnsiTheme="minorHAnsi" w:cstheme="minorBidi"/>
      <w:kern w:val="32"/>
      <w:sz w:val="16"/>
      <w:szCs w:val="16"/>
    </w:rPr>
  </w:style>
  <w:style w:type="character" w:customStyle="1" w:styleId="35">
    <w:name w:val="Основной текст с отступом 3 Знак"/>
    <w:basedOn w:val="a1"/>
    <w:rsid w:val="008F559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5">
    <w:name w:val="Схема документа Знак"/>
    <w:link w:val="af6"/>
    <w:semiHidden/>
    <w:locked/>
    <w:rsid w:val="008F5592"/>
    <w:rPr>
      <w:rFonts w:ascii="Tahoma" w:hAnsi="Tahoma" w:cs="Tahoma"/>
      <w:kern w:val="32"/>
      <w:sz w:val="24"/>
      <w:szCs w:val="24"/>
      <w:shd w:val="clear" w:color="auto" w:fill="000080"/>
      <w:lang w:eastAsia="ru-RU"/>
    </w:rPr>
  </w:style>
  <w:style w:type="paragraph" w:styleId="af6">
    <w:name w:val="Document Map"/>
    <w:basedOn w:val="a0"/>
    <w:link w:val="af5"/>
    <w:semiHidden/>
    <w:rsid w:val="008F5592"/>
    <w:pPr>
      <w:shd w:val="clear" w:color="auto" w:fill="000080"/>
      <w:overflowPunct w:val="0"/>
      <w:autoSpaceDE w:val="0"/>
      <w:autoSpaceDN w:val="0"/>
      <w:adjustRightInd w:val="0"/>
      <w:spacing w:after="120"/>
    </w:pPr>
    <w:rPr>
      <w:rFonts w:ascii="Tahoma" w:eastAsiaTheme="minorHAnsi" w:hAnsi="Tahoma" w:cs="Tahoma"/>
      <w:kern w:val="32"/>
    </w:rPr>
  </w:style>
  <w:style w:type="character" w:customStyle="1" w:styleId="18">
    <w:name w:val="Схема документа Знак1"/>
    <w:basedOn w:val="a1"/>
    <w:semiHidden/>
    <w:rsid w:val="008F5592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af7">
    <w:name w:val="Норный"/>
    <w:basedOn w:val="a0"/>
    <w:rsid w:val="008F5592"/>
    <w:pPr>
      <w:jc w:val="center"/>
    </w:pPr>
    <w:rPr>
      <w:b/>
      <w:szCs w:val="20"/>
    </w:rPr>
  </w:style>
  <w:style w:type="paragraph" w:customStyle="1" w:styleId="ConsPlusNormal">
    <w:name w:val="ConsPlusNormal"/>
    <w:rsid w:val="008F55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8">
    <w:name w:val="Основной текст с отступом Знак Знак"/>
    <w:locked/>
    <w:rsid w:val="008F5592"/>
    <w:rPr>
      <w:kern w:val="32"/>
      <w:sz w:val="24"/>
      <w:szCs w:val="24"/>
      <w:lang w:val="ru-RU" w:eastAsia="ru-RU" w:bidi="ar-SA"/>
    </w:rPr>
  </w:style>
  <w:style w:type="paragraph" w:customStyle="1" w:styleId="Times12">
    <w:name w:val="Times12"/>
    <w:basedOn w:val="a0"/>
    <w:uiPriority w:val="99"/>
    <w:rsid w:val="008F5592"/>
    <w:pPr>
      <w:autoSpaceDE w:val="0"/>
      <w:autoSpaceDN w:val="0"/>
      <w:ind w:firstLine="709"/>
      <w:jc w:val="both"/>
    </w:pPr>
  </w:style>
  <w:style w:type="paragraph" w:customStyle="1" w:styleId="ConsPlusNonformat">
    <w:name w:val="ConsPlusNonformat"/>
    <w:rsid w:val="008F55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F55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2"/>
    <w:rsid w:val="008F55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0">
    <w:name w:val="Знак Знак Знак12"/>
    <w:rsid w:val="008F5592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0">
    <w:name w:val="Знак Знак Знак11"/>
    <w:rsid w:val="008F5592"/>
    <w:rPr>
      <w:sz w:val="28"/>
      <w:szCs w:val="24"/>
      <w:lang w:val="ru-RU" w:eastAsia="ru-RU" w:bidi="ar-SA"/>
    </w:rPr>
  </w:style>
  <w:style w:type="character" w:styleId="afa">
    <w:name w:val="page number"/>
    <w:basedOn w:val="a1"/>
    <w:rsid w:val="008F5592"/>
  </w:style>
  <w:style w:type="character" w:customStyle="1" w:styleId="52">
    <w:name w:val="Знак Знак Знак5"/>
    <w:rsid w:val="008F5592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2">
    <w:name w:val="Знак Знак Знак4"/>
    <w:rsid w:val="008F5592"/>
    <w:rPr>
      <w:kern w:val="32"/>
      <w:sz w:val="24"/>
      <w:szCs w:val="24"/>
      <w:lang w:val="ru-RU" w:eastAsia="ru-RU" w:bidi="ar-SA"/>
    </w:rPr>
  </w:style>
  <w:style w:type="character" w:customStyle="1" w:styleId="36">
    <w:name w:val="Знак Знак Знак3"/>
    <w:rsid w:val="008F5592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27">
    <w:name w:val="Знак Знак Знак2"/>
    <w:rsid w:val="008F5592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19">
    <w:name w:val="Основной текст с отступом Знак Знак1"/>
    <w:rsid w:val="008F5592"/>
    <w:rPr>
      <w:kern w:val="32"/>
      <w:sz w:val="24"/>
      <w:szCs w:val="24"/>
      <w:lang w:val="ru-RU" w:eastAsia="ru-RU" w:bidi="ar-SA"/>
    </w:rPr>
  </w:style>
  <w:style w:type="character" w:styleId="afb">
    <w:name w:val="FollowedHyperlink"/>
    <w:uiPriority w:val="99"/>
    <w:rsid w:val="008F5592"/>
    <w:rPr>
      <w:color w:val="800080"/>
      <w:u w:val="single"/>
    </w:rPr>
  </w:style>
  <w:style w:type="character" w:customStyle="1" w:styleId="250">
    <w:name w:val="Знак Знак25 Знак"/>
    <w:locked/>
    <w:rsid w:val="008F5592"/>
    <w:rPr>
      <w:rFonts w:ascii="Tahoma" w:hAnsi="Tahoma" w:cs="Tahoma"/>
      <w:lang w:val="en-US" w:eastAsia="en-US" w:bidi="ar-SA"/>
    </w:rPr>
  </w:style>
  <w:style w:type="character" w:styleId="afc">
    <w:name w:val="Hyperlink"/>
    <w:uiPriority w:val="99"/>
    <w:rsid w:val="008F5592"/>
    <w:rPr>
      <w:color w:val="0000FF"/>
      <w:u w:val="single"/>
    </w:rPr>
  </w:style>
  <w:style w:type="paragraph" w:styleId="afd">
    <w:name w:val="envelope address"/>
    <w:basedOn w:val="a0"/>
    <w:rsid w:val="008F5592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/>
      <w:ind w:left="2880"/>
    </w:pPr>
    <w:rPr>
      <w:rFonts w:ascii="Arial" w:hAnsi="Arial" w:cs="Arial"/>
      <w:kern w:val="32"/>
    </w:rPr>
  </w:style>
  <w:style w:type="paragraph" w:customStyle="1" w:styleId="afe">
    <w:name w:val="Îáû÷íûé"/>
    <w:rsid w:val="008F559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8F559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ieaAieiaiea">
    <w:name w:val="No?iea Aieiaiea"/>
    <w:basedOn w:val="a0"/>
    <w:next w:val="af1"/>
    <w:rsid w:val="008F5592"/>
    <w:pPr>
      <w:overflowPunct w:val="0"/>
      <w:autoSpaceDE w:val="0"/>
      <w:autoSpaceDN w:val="0"/>
      <w:adjustRightInd w:val="0"/>
      <w:spacing w:before="240"/>
      <w:jc w:val="center"/>
    </w:pPr>
    <w:rPr>
      <w:rFonts w:ascii="Courier New" w:hAnsi="Courier New" w:cs="Courier New"/>
    </w:rPr>
  </w:style>
  <w:style w:type="paragraph" w:customStyle="1" w:styleId="Eiiey">
    <w:name w:val="Eiiey"/>
    <w:basedOn w:val="a0"/>
    <w:rsid w:val="008F5592"/>
    <w:pPr>
      <w:overflowPunct w:val="0"/>
      <w:autoSpaceDE w:val="0"/>
      <w:autoSpaceDN w:val="0"/>
      <w:adjustRightInd w:val="0"/>
      <w:spacing w:before="240"/>
      <w:ind w:left="547" w:hanging="547"/>
    </w:pPr>
    <w:rPr>
      <w:rFonts w:ascii="Courier New" w:hAnsi="Courier New" w:cs="Courier New"/>
    </w:rPr>
  </w:style>
  <w:style w:type="paragraph" w:customStyle="1" w:styleId="Iaaoiueaaan">
    <w:name w:val="Ia?aoiue aa?an"/>
    <w:basedOn w:val="afd"/>
    <w:next w:val="af3"/>
    <w:rsid w:val="008F5592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8F5592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0"/>
    <w:rsid w:val="008F5592"/>
    <w:pPr>
      <w:autoSpaceDE w:val="0"/>
      <w:autoSpaceDN w:val="0"/>
      <w:ind w:firstLine="851"/>
      <w:jc w:val="both"/>
    </w:pPr>
    <w:rPr>
      <w:sz w:val="28"/>
      <w:szCs w:val="28"/>
    </w:rPr>
  </w:style>
  <w:style w:type="paragraph" w:customStyle="1" w:styleId="ConsCell">
    <w:name w:val="ConsCell"/>
    <w:rsid w:val="008F5592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link w:val="Courier140"/>
    <w:rsid w:val="008F5592"/>
    <w:pPr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customStyle="1" w:styleId="ConsPlusTitle">
    <w:name w:val="ConsPlusTitle"/>
    <w:rsid w:val="008F559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МОН"/>
    <w:basedOn w:val="a0"/>
    <w:rsid w:val="008F5592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paragraph" w:customStyle="1" w:styleId="ConsPlusDocList">
    <w:name w:val="ConsPlusDocList"/>
    <w:rsid w:val="008F55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8F55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8F5592"/>
    <w:pPr>
      <w:suppressAutoHyphens/>
      <w:ind w:firstLine="709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Title">
    <w:name w:val="ConsTitle"/>
    <w:rsid w:val="008F559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4pt">
    <w:name w:val="Стиль 14 pt по центру"/>
    <w:basedOn w:val="a0"/>
    <w:rsid w:val="008F5592"/>
    <w:pPr>
      <w:overflowPunct w:val="0"/>
      <w:autoSpaceDE w:val="0"/>
      <w:autoSpaceDN w:val="0"/>
      <w:adjustRightInd w:val="0"/>
      <w:spacing w:after="120"/>
      <w:jc w:val="center"/>
    </w:pPr>
    <w:rPr>
      <w:rFonts w:ascii="Times New Roman CYR" w:hAnsi="Times New Roman CYR" w:cs="Times New Roman CYR"/>
      <w:kern w:val="32"/>
      <w:sz w:val="28"/>
      <w:szCs w:val="28"/>
    </w:rPr>
  </w:style>
  <w:style w:type="paragraph" w:customStyle="1" w:styleId="1a">
    <w:name w:val="Знак1 Знак Знак"/>
    <w:basedOn w:val="a0"/>
    <w:rsid w:val="008F559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0">
    <w:name w:val="Знак Знак Знак Знак Знак Знак Знак Знак Знак"/>
    <w:basedOn w:val="a0"/>
    <w:rsid w:val="008F559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Знак1 Знак Знак2"/>
    <w:basedOn w:val="a0"/>
    <w:rsid w:val="008F559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Стиль1"/>
    <w:basedOn w:val="a0"/>
    <w:autoRedefine/>
    <w:rsid w:val="008F5592"/>
    <w:pPr>
      <w:jc w:val="center"/>
    </w:pPr>
    <w:rPr>
      <w:b/>
      <w:bCs/>
      <w:sz w:val="28"/>
      <w:szCs w:val="28"/>
    </w:rPr>
  </w:style>
  <w:style w:type="paragraph" w:customStyle="1" w:styleId="28">
    <w:name w:val="Стиль2"/>
    <w:basedOn w:val="Times14"/>
    <w:rsid w:val="008F5592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8F559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c">
    <w:name w:val="Знак Знак Знак Знак Знак Знак Знак Знак Знак1"/>
    <w:basedOn w:val="a0"/>
    <w:rsid w:val="008F559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xl24">
    <w:name w:val="xl24"/>
    <w:basedOn w:val="a0"/>
    <w:rsid w:val="008F5592"/>
    <w:pPr>
      <w:spacing w:before="100" w:beforeAutospacing="1" w:after="100" w:afterAutospacing="1"/>
    </w:pPr>
  </w:style>
  <w:style w:type="paragraph" w:customStyle="1" w:styleId="xl25">
    <w:name w:val="xl25"/>
    <w:basedOn w:val="a0"/>
    <w:rsid w:val="008F5592"/>
    <w:pPr>
      <w:spacing w:before="100" w:beforeAutospacing="1" w:after="100" w:afterAutospacing="1"/>
    </w:pPr>
    <w:rPr>
      <w:sz w:val="22"/>
      <w:szCs w:val="22"/>
    </w:rPr>
  </w:style>
  <w:style w:type="paragraph" w:customStyle="1" w:styleId="xl26">
    <w:name w:val="xl26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">
    <w:name w:val="xl27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9">
    <w:name w:val="xl29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2">
    <w:name w:val="xl32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3">
    <w:name w:val="xl33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34">
    <w:name w:val="xl34"/>
    <w:basedOn w:val="a0"/>
    <w:rsid w:val="008F5592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0"/>
    <w:rsid w:val="008F5592"/>
    <w:pPr>
      <w:spacing w:before="100" w:beforeAutospacing="1" w:after="100" w:afterAutospacing="1"/>
      <w:jc w:val="right"/>
    </w:pPr>
  </w:style>
  <w:style w:type="paragraph" w:customStyle="1" w:styleId="xl36">
    <w:name w:val="xl36"/>
    <w:basedOn w:val="a0"/>
    <w:rsid w:val="008F559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37">
    <w:name w:val="xl37"/>
    <w:basedOn w:val="a0"/>
    <w:rsid w:val="008F559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0"/>
    <w:rsid w:val="008F55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0"/>
    <w:rsid w:val="008F55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0">
    <w:name w:val="xl40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1">
    <w:name w:val="xl41"/>
    <w:basedOn w:val="a0"/>
    <w:rsid w:val="008F55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2">
    <w:name w:val="xl42"/>
    <w:basedOn w:val="a0"/>
    <w:rsid w:val="008F55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130">
    <w:name w:val="Знак Знак13 Знак"/>
    <w:basedOn w:val="a0"/>
    <w:rsid w:val="008F559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1">
    <w:name w:val="Знак Знак13 Знак Знак Знак"/>
    <w:basedOn w:val="a0"/>
    <w:rsid w:val="008F559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2">
    <w:name w:val="Знак Знак13 Знак Знак Знак Знак Знак"/>
    <w:basedOn w:val="a0"/>
    <w:rsid w:val="008F559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00">
    <w:name w:val="Знак20"/>
    <w:rsid w:val="008F5592"/>
    <w:rPr>
      <w:kern w:val="32"/>
      <w:sz w:val="28"/>
      <w:szCs w:val="28"/>
      <w:lang w:val="ru-RU" w:eastAsia="ru-RU"/>
    </w:rPr>
  </w:style>
  <w:style w:type="character" w:customStyle="1" w:styleId="112">
    <w:name w:val="Знак11"/>
    <w:rsid w:val="008F5592"/>
    <w:rPr>
      <w:kern w:val="32"/>
      <w:sz w:val="24"/>
      <w:szCs w:val="24"/>
      <w:lang w:val="ru-RU" w:eastAsia="ru-RU"/>
    </w:rPr>
  </w:style>
  <w:style w:type="character" w:customStyle="1" w:styleId="53">
    <w:name w:val="Знак5"/>
    <w:rsid w:val="008F5592"/>
    <w:rPr>
      <w:sz w:val="24"/>
      <w:szCs w:val="24"/>
      <w:lang w:val="ru-RU" w:eastAsia="ru-RU"/>
    </w:rPr>
  </w:style>
  <w:style w:type="character" w:customStyle="1" w:styleId="140">
    <w:name w:val="Знак14"/>
    <w:locked/>
    <w:rsid w:val="008F5592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43">
    <w:name w:val="Знак4"/>
    <w:locked/>
    <w:rsid w:val="008F5592"/>
    <w:rPr>
      <w:rFonts w:ascii="Times New Roman CYR" w:hAnsi="Times New Roman CYR" w:cs="Times New Roman CYR" w:hint="default"/>
      <w:sz w:val="28"/>
      <w:szCs w:val="28"/>
    </w:rPr>
  </w:style>
  <w:style w:type="character" w:customStyle="1" w:styleId="37">
    <w:name w:val="Знак3"/>
    <w:locked/>
    <w:rsid w:val="008F5592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8F5592"/>
    <w:rPr>
      <w:kern w:val="32"/>
      <w:sz w:val="28"/>
      <w:szCs w:val="28"/>
      <w:lang w:val="ru-RU" w:eastAsia="ru-RU" w:bidi="ar-SA"/>
    </w:rPr>
  </w:style>
  <w:style w:type="character" w:customStyle="1" w:styleId="1d">
    <w:name w:val="Верхний колонтитул Знак1"/>
    <w:rsid w:val="008F5592"/>
    <w:rPr>
      <w:sz w:val="24"/>
      <w:szCs w:val="24"/>
    </w:rPr>
  </w:style>
  <w:style w:type="character" w:customStyle="1" w:styleId="122">
    <w:name w:val="Знак Знак12"/>
    <w:rsid w:val="008F5592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3">
    <w:name w:val="Знак Знак11"/>
    <w:rsid w:val="008F5592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8F5592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8F5592"/>
    <w:rPr>
      <w:kern w:val="32"/>
      <w:sz w:val="24"/>
      <w:szCs w:val="24"/>
      <w:lang w:val="ru-RU" w:eastAsia="ru-RU" w:bidi="ar-SA"/>
    </w:rPr>
  </w:style>
  <w:style w:type="character" w:customStyle="1" w:styleId="aff1">
    <w:name w:val="Текст сноски Знак"/>
    <w:link w:val="aff2"/>
    <w:rsid w:val="008F5592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aff3">
    <w:name w:val="Текст примечания Знак"/>
    <w:link w:val="aff4"/>
    <w:rsid w:val="008F5592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aff5">
    <w:name w:val="Знак Знак Знак"/>
    <w:rsid w:val="008F5592"/>
    <w:rPr>
      <w:kern w:val="32"/>
      <w:sz w:val="28"/>
      <w:szCs w:val="28"/>
      <w:lang w:val="ru-RU" w:eastAsia="ru-RU" w:bidi="ar-SA"/>
    </w:rPr>
  </w:style>
  <w:style w:type="paragraph" w:customStyle="1" w:styleId="1e">
    <w:name w:val="Основной текст с отступом1"/>
    <w:basedOn w:val="a0"/>
    <w:rsid w:val="008F5592"/>
    <w:pPr>
      <w:autoSpaceDE w:val="0"/>
      <w:autoSpaceDN w:val="0"/>
      <w:ind w:firstLine="567"/>
      <w:jc w:val="both"/>
    </w:pPr>
    <w:rPr>
      <w:kern w:val="32"/>
    </w:rPr>
  </w:style>
  <w:style w:type="paragraph" w:styleId="aff6">
    <w:name w:val="Balloon Text"/>
    <w:basedOn w:val="a0"/>
    <w:link w:val="aff7"/>
    <w:rsid w:val="008F5592"/>
    <w:rPr>
      <w:rFonts w:ascii="Tahoma" w:hAnsi="Tahoma"/>
      <w:sz w:val="16"/>
      <w:szCs w:val="16"/>
    </w:rPr>
  </w:style>
  <w:style w:type="character" w:customStyle="1" w:styleId="aff7">
    <w:name w:val="Текст выноски Знак"/>
    <w:basedOn w:val="a1"/>
    <w:link w:val="aff6"/>
    <w:rsid w:val="008F5592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F5592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locked/>
    <w:rsid w:val="008F5592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locked/>
    <w:rsid w:val="008F5592"/>
    <w:rPr>
      <w:rFonts w:ascii="Times New Roman" w:hAnsi="Times New Roman" w:cs="Times New Roman"/>
      <w:b/>
      <w:kern w:val="32"/>
      <w:sz w:val="28"/>
      <w:lang w:eastAsia="ru-RU"/>
    </w:rPr>
  </w:style>
  <w:style w:type="character" w:customStyle="1" w:styleId="Heading5Char">
    <w:name w:val="Heading 5 Char"/>
    <w:locked/>
    <w:rsid w:val="008F5592"/>
    <w:rPr>
      <w:rFonts w:ascii="Times New Roman" w:hAnsi="Times New Roman" w:cs="Times New Roman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8F5592"/>
    <w:rPr>
      <w:rFonts w:ascii="Times New Roman" w:hAnsi="Times New Roman" w:cs="Times New Roman"/>
      <w:sz w:val="20"/>
      <w:lang w:eastAsia="ru-RU"/>
    </w:rPr>
  </w:style>
  <w:style w:type="character" w:customStyle="1" w:styleId="Heading7Char">
    <w:name w:val="Heading 7 Char"/>
    <w:locked/>
    <w:rsid w:val="008F5592"/>
    <w:rPr>
      <w:rFonts w:ascii="Arial" w:hAnsi="Arial" w:cs="Times New Roman"/>
      <w:b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8F5592"/>
    <w:rPr>
      <w:sz w:val="24"/>
    </w:rPr>
  </w:style>
  <w:style w:type="character" w:customStyle="1" w:styleId="FooterChar">
    <w:name w:val="Footer Char"/>
    <w:locked/>
    <w:rsid w:val="008F5592"/>
    <w:rPr>
      <w:kern w:val="32"/>
      <w:sz w:val="24"/>
    </w:rPr>
  </w:style>
  <w:style w:type="character" w:customStyle="1" w:styleId="TitleChar">
    <w:name w:val="Title Char"/>
    <w:locked/>
    <w:rsid w:val="008F5592"/>
    <w:rPr>
      <w:rFonts w:ascii="Cambria" w:hAnsi="Cambria"/>
      <w:b/>
      <w:kern w:val="28"/>
      <w:sz w:val="32"/>
    </w:rPr>
  </w:style>
  <w:style w:type="character" w:customStyle="1" w:styleId="TitleChar1">
    <w:name w:val="Title Char1"/>
    <w:locked/>
    <w:rsid w:val="008F5592"/>
    <w:rPr>
      <w:rFonts w:ascii="Cambria" w:hAnsi="Cambria" w:cs="Times New Roman"/>
      <w:b/>
      <w:kern w:val="28"/>
      <w:sz w:val="32"/>
      <w:lang w:eastAsia="en-US"/>
    </w:rPr>
  </w:style>
  <w:style w:type="character" w:customStyle="1" w:styleId="1f">
    <w:name w:val="Название Знак1"/>
    <w:rsid w:val="008F5592"/>
    <w:rPr>
      <w:rFonts w:ascii="Cambria" w:hAnsi="Cambria"/>
      <w:color w:val="17365D"/>
      <w:spacing w:val="5"/>
      <w:kern w:val="28"/>
      <w:sz w:val="52"/>
    </w:rPr>
  </w:style>
  <w:style w:type="character" w:customStyle="1" w:styleId="BodyTextChar">
    <w:name w:val="Body Text Char"/>
    <w:locked/>
    <w:rsid w:val="008F5592"/>
    <w:rPr>
      <w:kern w:val="32"/>
      <w:sz w:val="24"/>
    </w:rPr>
  </w:style>
  <w:style w:type="character" w:customStyle="1" w:styleId="BodyTextIndentChar">
    <w:name w:val="Body Text Indent Char"/>
    <w:locked/>
    <w:rsid w:val="008F5592"/>
    <w:rPr>
      <w:sz w:val="24"/>
    </w:rPr>
  </w:style>
  <w:style w:type="character" w:customStyle="1" w:styleId="SalutationChar">
    <w:name w:val="Salutation Char"/>
    <w:locked/>
    <w:rsid w:val="008F5592"/>
    <w:rPr>
      <w:kern w:val="32"/>
      <w:sz w:val="24"/>
    </w:rPr>
  </w:style>
  <w:style w:type="character" w:customStyle="1" w:styleId="DateChar">
    <w:name w:val="Date Char"/>
    <w:locked/>
    <w:rsid w:val="008F5592"/>
    <w:rPr>
      <w:rFonts w:ascii="Courier New" w:hAnsi="Courier New"/>
      <w:kern w:val="32"/>
      <w:sz w:val="24"/>
    </w:rPr>
  </w:style>
  <w:style w:type="character" w:customStyle="1" w:styleId="BodyText2Char">
    <w:name w:val="Body Text 2 Char"/>
    <w:locked/>
    <w:rsid w:val="008F5592"/>
    <w:rPr>
      <w:kern w:val="32"/>
      <w:sz w:val="24"/>
    </w:rPr>
  </w:style>
  <w:style w:type="character" w:customStyle="1" w:styleId="BodyText3Char">
    <w:name w:val="Body Text 3 Char"/>
    <w:locked/>
    <w:rsid w:val="008F5592"/>
    <w:rPr>
      <w:rFonts w:ascii="Times New Roman CYR" w:hAnsi="Times New Roman CYR"/>
      <w:kern w:val="32"/>
      <w:sz w:val="16"/>
    </w:rPr>
  </w:style>
  <w:style w:type="character" w:customStyle="1" w:styleId="BodyTextIndent2Char">
    <w:name w:val="Body Text Indent 2 Char"/>
    <w:locked/>
    <w:rsid w:val="008F5592"/>
    <w:rPr>
      <w:rFonts w:ascii="Times New Roman CYR" w:hAnsi="Times New Roman CYR"/>
      <w:kern w:val="32"/>
      <w:sz w:val="28"/>
    </w:rPr>
  </w:style>
  <w:style w:type="character" w:customStyle="1" w:styleId="BodyTextIndent3Char">
    <w:name w:val="Body Text Indent 3 Char"/>
    <w:locked/>
    <w:rsid w:val="008F5592"/>
    <w:rPr>
      <w:kern w:val="32"/>
      <w:sz w:val="16"/>
    </w:rPr>
  </w:style>
  <w:style w:type="character" w:customStyle="1" w:styleId="38">
    <w:name w:val="Знак Знак3"/>
    <w:rsid w:val="008F5592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9">
    <w:name w:val="Знак Знак2"/>
    <w:rsid w:val="008F5592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1">
    <w:name w:val="Знак201"/>
    <w:rsid w:val="008F5592"/>
    <w:rPr>
      <w:kern w:val="32"/>
      <w:sz w:val="28"/>
      <w:lang w:val="ru-RU" w:eastAsia="ru-RU"/>
    </w:rPr>
  </w:style>
  <w:style w:type="character" w:customStyle="1" w:styleId="1110">
    <w:name w:val="Знак111"/>
    <w:rsid w:val="008F5592"/>
    <w:rPr>
      <w:kern w:val="32"/>
      <w:sz w:val="24"/>
      <w:lang w:val="ru-RU" w:eastAsia="ru-RU"/>
    </w:rPr>
  </w:style>
  <w:style w:type="character" w:customStyle="1" w:styleId="510">
    <w:name w:val="Знак51"/>
    <w:rsid w:val="008F5592"/>
    <w:rPr>
      <w:sz w:val="24"/>
      <w:lang w:val="ru-RU" w:eastAsia="ru-RU"/>
    </w:rPr>
  </w:style>
  <w:style w:type="paragraph" w:customStyle="1" w:styleId="133">
    <w:name w:val="Знак1 Знак Знак3"/>
    <w:basedOn w:val="a0"/>
    <w:rsid w:val="008F5592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8F5592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character" w:customStyle="1" w:styleId="123">
    <w:name w:val="Знак12"/>
    <w:rsid w:val="008F5592"/>
    <w:rPr>
      <w:kern w:val="32"/>
      <w:sz w:val="24"/>
      <w:lang w:val="ru-RU" w:eastAsia="ru-RU"/>
    </w:rPr>
  </w:style>
  <w:style w:type="character" w:customStyle="1" w:styleId="141">
    <w:name w:val="Знак141"/>
    <w:locked/>
    <w:rsid w:val="008F5592"/>
    <w:rPr>
      <w:rFonts w:ascii="Arial" w:hAnsi="Arial"/>
      <w:b/>
      <w:spacing w:val="204"/>
      <w:sz w:val="72"/>
    </w:rPr>
  </w:style>
  <w:style w:type="character" w:customStyle="1" w:styleId="211">
    <w:name w:val="Знак21"/>
    <w:rsid w:val="008F5592"/>
    <w:rPr>
      <w:rFonts w:ascii="Cambria" w:hAnsi="Cambria"/>
      <w:b/>
      <w:kern w:val="28"/>
      <w:sz w:val="32"/>
    </w:rPr>
  </w:style>
  <w:style w:type="character" w:customStyle="1" w:styleId="410">
    <w:name w:val="Знак41"/>
    <w:locked/>
    <w:rsid w:val="008F5592"/>
    <w:rPr>
      <w:rFonts w:ascii="Times New Roman CYR" w:hAnsi="Times New Roman CYR"/>
      <w:sz w:val="28"/>
    </w:rPr>
  </w:style>
  <w:style w:type="character" w:customStyle="1" w:styleId="312">
    <w:name w:val="Знак31"/>
    <w:locked/>
    <w:rsid w:val="008F5592"/>
    <w:rPr>
      <w:rFonts w:ascii="Times New Roman CYR" w:hAnsi="Times New Roman CYR"/>
      <w:sz w:val="16"/>
    </w:rPr>
  </w:style>
  <w:style w:type="character" w:customStyle="1" w:styleId="181">
    <w:name w:val="Знак Знак181"/>
    <w:rsid w:val="008F5592"/>
    <w:rPr>
      <w:kern w:val="32"/>
      <w:sz w:val="28"/>
      <w:lang w:val="ru-RU" w:eastAsia="ru-RU"/>
    </w:rPr>
  </w:style>
  <w:style w:type="paragraph" w:customStyle="1" w:styleId="BodyTextIndent1">
    <w:name w:val="Body Text Indent1"/>
    <w:basedOn w:val="a0"/>
    <w:rsid w:val="008F5592"/>
    <w:pPr>
      <w:autoSpaceDE w:val="0"/>
      <w:autoSpaceDN w:val="0"/>
      <w:ind w:firstLine="567"/>
      <w:jc w:val="both"/>
    </w:pPr>
    <w:rPr>
      <w:rFonts w:eastAsia="Calibri"/>
      <w:kern w:val="32"/>
    </w:rPr>
  </w:style>
  <w:style w:type="character" w:customStyle="1" w:styleId="212">
    <w:name w:val="Знак Знак21"/>
    <w:locked/>
    <w:rsid w:val="008F5592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8F5592"/>
    <w:rPr>
      <w:rFonts w:ascii="Cambria" w:hAnsi="Cambria"/>
      <w:b/>
      <w:kern w:val="28"/>
      <w:sz w:val="32"/>
      <w:lang w:val="ru-RU" w:eastAsia="ru-RU"/>
    </w:rPr>
  </w:style>
  <w:style w:type="character" w:customStyle="1" w:styleId="150">
    <w:name w:val="Знак Знак15"/>
    <w:locked/>
    <w:rsid w:val="008F5592"/>
    <w:rPr>
      <w:sz w:val="24"/>
      <w:lang w:val="ru-RU" w:eastAsia="ru-RU"/>
    </w:rPr>
  </w:style>
  <w:style w:type="character" w:customStyle="1" w:styleId="100">
    <w:name w:val="Знак Знак10"/>
    <w:locked/>
    <w:rsid w:val="008F5592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8F5592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71">
    <w:name w:val="Знак Знак7"/>
    <w:locked/>
    <w:rsid w:val="008F5592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1210">
    <w:name w:val="Знак Знак Знак121"/>
    <w:rsid w:val="008F5592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8F5592"/>
    <w:rPr>
      <w:sz w:val="24"/>
      <w:lang w:val="ru-RU" w:eastAsia="ru-RU"/>
    </w:rPr>
  </w:style>
  <w:style w:type="character" w:customStyle="1" w:styleId="511">
    <w:name w:val="Знак Знак Знак51"/>
    <w:rsid w:val="008F5592"/>
    <w:rPr>
      <w:rFonts w:ascii="Cambria" w:hAnsi="Cambria"/>
      <w:b/>
      <w:kern w:val="28"/>
      <w:sz w:val="32"/>
      <w:lang w:val="ru-RU" w:eastAsia="ru-RU"/>
    </w:rPr>
  </w:style>
  <w:style w:type="character" w:customStyle="1" w:styleId="411">
    <w:name w:val="Знак Знак Знак41"/>
    <w:rsid w:val="008F5592"/>
    <w:rPr>
      <w:kern w:val="32"/>
      <w:sz w:val="24"/>
      <w:lang w:val="ru-RU" w:eastAsia="ru-RU"/>
    </w:rPr>
  </w:style>
  <w:style w:type="character" w:customStyle="1" w:styleId="313">
    <w:name w:val="Знак Знак Знак31"/>
    <w:rsid w:val="008F5592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13">
    <w:name w:val="Знак Знак Знак21"/>
    <w:rsid w:val="008F5592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">
    <w:name w:val="Знак Знак25 Знак1"/>
    <w:locked/>
    <w:rsid w:val="008F5592"/>
    <w:rPr>
      <w:rFonts w:ascii="Tahoma" w:hAnsi="Tahoma"/>
      <w:lang w:val="en-US" w:eastAsia="en-US"/>
    </w:rPr>
  </w:style>
  <w:style w:type="character" w:customStyle="1" w:styleId="1211">
    <w:name w:val="Знак Знак121"/>
    <w:rsid w:val="008F5592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8F5592"/>
    <w:rPr>
      <w:sz w:val="24"/>
      <w:lang w:val="ru-RU" w:eastAsia="ru-RU"/>
    </w:rPr>
  </w:style>
  <w:style w:type="character" w:customStyle="1" w:styleId="810">
    <w:name w:val="Знак Знак81"/>
    <w:rsid w:val="008F5592"/>
    <w:rPr>
      <w:rFonts w:ascii="Cambria" w:hAnsi="Cambria"/>
      <w:b/>
      <w:kern w:val="28"/>
      <w:sz w:val="32"/>
      <w:lang w:val="ru-RU" w:eastAsia="ru-RU"/>
    </w:rPr>
  </w:style>
  <w:style w:type="character" w:customStyle="1" w:styleId="412">
    <w:name w:val="Знак Знак41"/>
    <w:rsid w:val="008F5592"/>
    <w:rPr>
      <w:kern w:val="32"/>
      <w:sz w:val="24"/>
      <w:lang w:val="ru-RU" w:eastAsia="ru-RU"/>
    </w:rPr>
  </w:style>
  <w:style w:type="character" w:customStyle="1" w:styleId="314">
    <w:name w:val="Знак Знак31"/>
    <w:rsid w:val="008F5592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80">
    <w:name w:val="Знак Знак28"/>
    <w:rsid w:val="008F5592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2">
    <w:name w:val="Знак202"/>
    <w:rsid w:val="008F5592"/>
    <w:rPr>
      <w:kern w:val="32"/>
      <w:sz w:val="28"/>
      <w:lang w:val="ru-RU" w:eastAsia="ru-RU"/>
    </w:rPr>
  </w:style>
  <w:style w:type="character" w:customStyle="1" w:styleId="1120">
    <w:name w:val="Знак112"/>
    <w:rsid w:val="008F5592"/>
    <w:rPr>
      <w:kern w:val="32"/>
      <w:sz w:val="24"/>
      <w:lang w:val="ru-RU" w:eastAsia="ru-RU"/>
    </w:rPr>
  </w:style>
  <w:style w:type="character" w:customStyle="1" w:styleId="520">
    <w:name w:val="Знак52"/>
    <w:rsid w:val="008F5592"/>
    <w:rPr>
      <w:sz w:val="24"/>
      <w:lang w:val="ru-RU" w:eastAsia="ru-RU"/>
    </w:rPr>
  </w:style>
  <w:style w:type="paragraph" w:customStyle="1" w:styleId="142">
    <w:name w:val="Знак1 Знак Знак4"/>
    <w:basedOn w:val="a0"/>
    <w:rsid w:val="008F559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9">
    <w:name w:val="Знак Знак Знак Знак Знак Знак Знак Знак Знак3"/>
    <w:basedOn w:val="a0"/>
    <w:rsid w:val="008F559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34">
    <w:name w:val="Знак13"/>
    <w:rsid w:val="008F5592"/>
    <w:rPr>
      <w:kern w:val="32"/>
      <w:sz w:val="24"/>
      <w:lang w:val="ru-RU" w:eastAsia="ru-RU"/>
    </w:rPr>
  </w:style>
  <w:style w:type="character" w:customStyle="1" w:styleId="1420">
    <w:name w:val="Знак142"/>
    <w:locked/>
    <w:rsid w:val="008F5592"/>
    <w:rPr>
      <w:rFonts w:ascii="Arial" w:hAnsi="Arial"/>
      <w:b/>
      <w:spacing w:val="204"/>
      <w:sz w:val="72"/>
    </w:rPr>
  </w:style>
  <w:style w:type="character" w:customStyle="1" w:styleId="221">
    <w:name w:val="Знак22"/>
    <w:rsid w:val="008F5592"/>
    <w:rPr>
      <w:rFonts w:ascii="Cambria" w:hAnsi="Cambria"/>
      <w:b/>
      <w:kern w:val="28"/>
      <w:sz w:val="32"/>
    </w:rPr>
  </w:style>
  <w:style w:type="character" w:customStyle="1" w:styleId="420">
    <w:name w:val="Знак42"/>
    <w:locked/>
    <w:rsid w:val="008F5592"/>
    <w:rPr>
      <w:rFonts w:ascii="Times New Roman CYR" w:hAnsi="Times New Roman CYR"/>
      <w:sz w:val="28"/>
    </w:rPr>
  </w:style>
  <w:style w:type="character" w:customStyle="1" w:styleId="320">
    <w:name w:val="Знак32"/>
    <w:locked/>
    <w:rsid w:val="008F5592"/>
    <w:rPr>
      <w:rFonts w:ascii="Times New Roman CYR" w:hAnsi="Times New Roman CYR"/>
      <w:sz w:val="16"/>
    </w:rPr>
  </w:style>
  <w:style w:type="character" w:customStyle="1" w:styleId="182">
    <w:name w:val="Знак Знак182"/>
    <w:rsid w:val="008F5592"/>
    <w:rPr>
      <w:kern w:val="32"/>
      <w:sz w:val="28"/>
      <w:lang w:val="ru-RU" w:eastAsia="ru-RU"/>
    </w:rPr>
  </w:style>
  <w:style w:type="numbering" w:customStyle="1" w:styleId="1f0">
    <w:name w:val="Нет списка1"/>
    <w:next w:val="a3"/>
    <w:semiHidden/>
    <w:unhideWhenUsed/>
    <w:rsid w:val="008F5592"/>
  </w:style>
  <w:style w:type="character" w:customStyle="1" w:styleId="214">
    <w:name w:val="Основной текст 2 Знак1"/>
    <w:semiHidden/>
    <w:rsid w:val="008F5592"/>
  </w:style>
  <w:style w:type="paragraph" w:customStyle="1" w:styleId="xl65">
    <w:name w:val="xl65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7">
    <w:name w:val="xl67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5">
    <w:name w:val="xl75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76">
    <w:name w:val="xl76"/>
    <w:basedOn w:val="a0"/>
    <w:rsid w:val="008F55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77">
    <w:name w:val="xl77"/>
    <w:basedOn w:val="a0"/>
    <w:rsid w:val="008F55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7"/>
      <w:szCs w:val="17"/>
    </w:rPr>
  </w:style>
  <w:style w:type="paragraph" w:customStyle="1" w:styleId="xl79">
    <w:name w:val="xl79"/>
    <w:basedOn w:val="a0"/>
    <w:rsid w:val="008F55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7"/>
      <w:szCs w:val="17"/>
    </w:rPr>
  </w:style>
  <w:style w:type="paragraph" w:customStyle="1" w:styleId="xl80">
    <w:name w:val="xl80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0"/>
    <w:rsid w:val="008F55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0"/>
    <w:rsid w:val="008F55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3">
    <w:name w:val="xl63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4">
    <w:name w:val="xl84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7">
    <w:name w:val="xl87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numbering" w:customStyle="1" w:styleId="2b">
    <w:name w:val="Нет списка2"/>
    <w:next w:val="a3"/>
    <w:semiHidden/>
    <w:unhideWhenUsed/>
    <w:rsid w:val="008F5592"/>
  </w:style>
  <w:style w:type="paragraph" w:customStyle="1" w:styleId="xl89">
    <w:name w:val="xl89"/>
    <w:basedOn w:val="a0"/>
    <w:rsid w:val="008F55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0">
    <w:name w:val="xl90"/>
    <w:basedOn w:val="a0"/>
    <w:rsid w:val="008F55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5">
    <w:name w:val="xl95"/>
    <w:basedOn w:val="a0"/>
    <w:rsid w:val="008F559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7">
    <w:name w:val="xl97"/>
    <w:basedOn w:val="a0"/>
    <w:rsid w:val="008F559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0"/>
    <w:rsid w:val="008F55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9">
    <w:name w:val="xl99"/>
    <w:basedOn w:val="a0"/>
    <w:rsid w:val="008F55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00">
    <w:name w:val="xl100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0"/>
    <w:rsid w:val="008F55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02">
    <w:name w:val="xl102"/>
    <w:basedOn w:val="a0"/>
    <w:rsid w:val="008F55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3">
    <w:name w:val="xl103"/>
    <w:basedOn w:val="a0"/>
    <w:rsid w:val="008F5592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0"/>
    <w:rsid w:val="008F55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0"/>
    <w:rsid w:val="008F55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7">
    <w:name w:val="xl107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0"/>
    <w:rsid w:val="008F55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109">
    <w:name w:val="xl109"/>
    <w:basedOn w:val="a0"/>
    <w:rsid w:val="008F55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0"/>
    <w:rsid w:val="008F55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2">
    <w:name w:val="xl112"/>
    <w:basedOn w:val="a0"/>
    <w:rsid w:val="008F55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13">
    <w:name w:val="xl113"/>
    <w:basedOn w:val="a0"/>
    <w:rsid w:val="008F55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numbering" w:customStyle="1" w:styleId="3a">
    <w:name w:val="Нет списка3"/>
    <w:next w:val="a3"/>
    <w:semiHidden/>
    <w:unhideWhenUsed/>
    <w:rsid w:val="008F5592"/>
  </w:style>
  <w:style w:type="numbering" w:customStyle="1" w:styleId="45">
    <w:name w:val="Нет списка4"/>
    <w:next w:val="a3"/>
    <w:semiHidden/>
    <w:unhideWhenUsed/>
    <w:rsid w:val="008F5592"/>
  </w:style>
  <w:style w:type="paragraph" w:customStyle="1" w:styleId="xl114">
    <w:name w:val="xl114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115">
    <w:name w:val="xl115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16">
    <w:name w:val="xl116"/>
    <w:basedOn w:val="a0"/>
    <w:rsid w:val="008F55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0"/>
    <w:rsid w:val="008F55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0"/>
    <w:rsid w:val="008F55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19">
    <w:name w:val="xl119"/>
    <w:basedOn w:val="a0"/>
    <w:rsid w:val="008F55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121">
    <w:name w:val="xl121"/>
    <w:basedOn w:val="a0"/>
    <w:rsid w:val="008F55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character" w:customStyle="1" w:styleId="Courier140">
    <w:name w:val="Courier14 Знак"/>
    <w:link w:val="Courier14"/>
    <w:rsid w:val="008F5592"/>
    <w:rPr>
      <w:rFonts w:ascii="Courier New" w:eastAsia="Times New Roman" w:hAnsi="Courier New" w:cs="Courier New"/>
      <w:sz w:val="28"/>
      <w:szCs w:val="28"/>
      <w:lang w:eastAsia="ru-RU"/>
    </w:rPr>
  </w:style>
  <w:style w:type="paragraph" w:styleId="aff8">
    <w:name w:val="Plain Text"/>
    <w:basedOn w:val="a0"/>
    <w:link w:val="aff9"/>
    <w:rsid w:val="008F5592"/>
    <w:rPr>
      <w:rFonts w:ascii="Courier New" w:hAnsi="Courier New"/>
      <w:sz w:val="20"/>
      <w:szCs w:val="20"/>
    </w:rPr>
  </w:style>
  <w:style w:type="character" w:customStyle="1" w:styleId="aff9">
    <w:name w:val="Текст Знак"/>
    <w:basedOn w:val="a1"/>
    <w:link w:val="aff8"/>
    <w:rsid w:val="008F559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urier12">
    <w:name w:val="Courier12"/>
    <w:basedOn w:val="a0"/>
    <w:rsid w:val="008F5592"/>
    <w:pPr>
      <w:ind w:firstLine="851"/>
      <w:jc w:val="both"/>
    </w:pPr>
    <w:rPr>
      <w:rFonts w:ascii="Courier New" w:hAnsi="Courier New" w:cs="Courier New"/>
    </w:rPr>
  </w:style>
  <w:style w:type="paragraph" w:customStyle="1" w:styleId="Arial14">
    <w:name w:val="Arial14"/>
    <w:basedOn w:val="a0"/>
    <w:rsid w:val="008F5592"/>
    <w:pPr>
      <w:ind w:firstLine="851"/>
      <w:jc w:val="both"/>
    </w:pPr>
    <w:rPr>
      <w:rFonts w:ascii="Arial" w:hAnsi="Arial" w:cs="Arial"/>
      <w:sz w:val="28"/>
      <w:szCs w:val="28"/>
    </w:rPr>
  </w:style>
  <w:style w:type="paragraph" w:customStyle="1" w:styleId="Arial12">
    <w:name w:val="Arial12"/>
    <w:basedOn w:val="a0"/>
    <w:rsid w:val="008F5592"/>
    <w:pPr>
      <w:ind w:firstLine="851"/>
      <w:jc w:val="both"/>
    </w:pPr>
    <w:rPr>
      <w:rFonts w:ascii="Arial" w:hAnsi="Arial" w:cs="Arial"/>
    </w:rPr>
  </w:style>
  <w:style w:type="paragraph" w:styleId="2c">
    <w:name w:val="Body Text First Indent 2"/>
    <w:basedOn w:val="af"/>
    <w:link w:val="2d"/>
    <w:rsid w:val="008F5592"/>
    <w:pPr>
      <w:spacing w:after="120"/>
      <w:ind w:left="283" w:firstLine="210"/>
    </w:pPr>
    <w:rPr>
      <w:sz w:val="24"/>
    </w:rPr>
  </w:style>
  <w:style w:type="character" w:customStyle="1" w:styleId="2d">
    <w:name w:val="Красная строка 2 Знак"/>
    <w:basedOn w:val="af0"/>
    <w:link w:val="2c"/>
    <w:rsid w:val="008F55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footnote text"/>
    <w:basedOn w:val="a0"/>
    <w:link w:val="aff1"/>
    <w:rsid w:val="008F5592"/>
    <w:pPr>
      <w:spacing w:after="200" w:line="276" w:lineRule="auto"/>
    </w:pPr>
    <w:rPr>
      <w:rFonts w:ascii="Times New Roman CYR" w:eastAsiaTheme="minorHAnsi" w:hAnsi="Times New Roman CYR" w:cs="Times New Roman CYR"/>
      <w:kern w:val="32"/>
      <w:sz w:val="16"/>
      <w:szCs w:val="16"/>
    </w:rPr>
  </w:style>
  <w:style w:type="character" w:customStyle="1" w:styleId="1f1">
    <w:name w:val="Текст сноски Знак1"/>
    <w:basedOn w:val="a1"/>
    <w:semiHidden/>
    <w:rsid w:val="008F55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text"/>
    <w:basedOn w:val="a0"/>
    <w:link w:val="aff3"/>
    <w:rsid w:val="008F5592"/>
    <w:pPr>
      <w:spacing w:after="200" w:line="276" w:lineRule="auto"/>
    </w:pPr>
    <w:rPr>
      <w:rFonts w:ascii="Times New Roman CYR" w:eastAsiaTheme="minorHAnsi" w:hAnsi="Times New Roman CYR" w:cs="Times New Roman CYR"/>
      <w:kern w:val="32"/>
      <w:sz w:val="28"/>
      <w:szCs w:val="28"/>
    </w:rPr>
  </w:style>
  <w:style w:type="character" w:customStyle="1" w:styleId="1f2">
    <w:name w:val="Текст примечания Знак1"/>
    <w:basedOn w:val="a1"/>
    <w:semiHidden/>
    <w:rsid w:val="008F55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annotation subject"/>
    <w:basedOn w:val="aff4"/>
    <w:next w:val="aff4"/>
    <w:link w:val="affa"/>
    <w:rsid w:val="008F5592"/>
    <w:pPr>
      <w:numPr>
        <w:numId w:val="1"/>
      </w:numPr>
      <w:tabs>
        <w:tab w:val="clear" w:pos="1571"/>
        <w:tab w:val="num" w:pos="360"/>
      </w:tabs>
      <w:spacing w:after="0" w:line="240" w:lineRule="auto"/>
      <w:ind w:left="360" w:firstLine="0"/>
    </w:pPr>
    <w:rPr>
      <w:b/>
      <w:bCs/>
      <w:lang w:val="en-US"/>
    </w:rPr>
  </w:style>
  <w:style w:type="character" w:customStyle="1" w:styleId="affa">
    <w:name w:val="Тема примечания Знак"/>
    <w:basedOn w:val="1f2"/>
    <w:link w:val="a"/>
    <w:rsid w:val="008F5592"/>
    <w:rPr>
      <w:rFonts w:ascii="Times New Roman CYR" w:eastAsia="Times New Roman" w:hAnsi="Times New Roman CYR" w:cs="Times New Roman CYR"/>
      <w:b/>
      <w:bCs/>
      <w:kern w:val="32"/>
      <w:sz w:val="28"/>
      <w:szCs w:val="28"/>
      <w:lang w:val="en-US" w:eastAsia="ru-RU"/>
    </w:rPr>
  </w:style>
  <w:style w:type="paragraph" w:customStyle="1" w:styleId="1f3">
    <w:name w:val="1"/>
    <w:basedOn w:val="a0"/>
    <w:rsid w:val="008F559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Нумерованный абзац"/>
    <w:rsid w:val="008F5592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1f4">
    <w:name w:val="Знак1 Знак Знак Знак Знак"/>
    <w:basedOn w:val="a0"/>
    <w:rsid w:val="008F559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72">
    <w:name w:val="Знак7 Знак Знак Знак Знак Знак Знак Знак Знак Знак"/>
    <w:basedOn w:val="a0"/>
    <w:autoRedefine/>
    <w:rsid w:val="008F559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fc">
    <w:name w:val="Нормальный"/>
    <w:rsid w:val="008F55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d">
    <w:name w:val="footnote reference"/>
    <w:rsid w:val="008F5592"/>
    <w:rPr>
      <w:rFonts w:cs="Times New Roman"/>
      <w:vertAlign w:val="superscript"/>
    </w:rPr>
  </w:style>
  <w:style w:type="character" w:customStyle="1" w:styleId="1f5">
    <w:name w:val="Текст Знак1"/>
    <w:semiHidden/>
    <w:rsid w:val="008F5592"/>
    <w:rPr>
      <w:rFonts w:ascii="Consolas" w:hAnsi="Consolas" w:cs="Consolas"/>
      <w:sz w:val="21"/>
      <w:szCs w:val="21"/>
      <w:lang w:eastAsia="en-US"/>
    </w:rPr>
  </w:style>
  <w:style w:type="character" w:customStyle="1" w:styleId="1f6">
    <w:name w:val="Текст выноски Знак1"/>
    <w:semiHidden/>
    <w:rsid w:val="008F5592"/>
    <w:rPr>
      <w:rFonts w:ascii="Tahoma" w:hAnsi="Tahoma" w:cs="Tahoma"/>
      <w:sz w:val="16"/>
      <w:szCs w:val="16"/>
      <w:lang w:eastAsia="en-US"/>
    </w:rPr>
  </w:style>
  <w:style w:type="character" w:customStyle="1" w:styleId="FontStyle62">
    <w:name w:val="Font Style62"/>
    <w:rsid w:val="008F5592"/>
    <w:rPr>
      <w:rFonts w:ascii="Times New Roman" w:hAnsi="Times New Roman" w:cs="Times New Roman"/>
      <w:sz w:val="26"/>
      <w:szCs w:val="26"/>
    </w:rPr>
  </w:style>
  <w:style w:type="character" w:customStyle="1" w:styleId="3b">
    <w:name w:val="Основной текст (3)_"/>
    <w:link w:val="315"/>
    <w:locked/>
    <w:rsid w:val="008F5592"/>
    <w:rPr>
      <w:sz w:val="26"/>
      <w:szCs w:val="26"/>
      <w:shd w:val="clear" w:color="auto" w:fill="FFFFFF"/>
    </w:rPr>
  </w:style>
  <w:style w:type="paragraph" w:customStyle="1" w:styleId="315">
    <w:name w:val="Основной текст (3)1"/>
    <w:basedOn w:val="a0"/>
    <w:link w:val="3b"/>
    <w:rsid w:val="008F5592"/>
    <w:pPr>
      <w:widowControl w:val="0"/>
      <w:shd w:val="clear" w:color="auto" w:fill="FFFFFF"/>
      <w:spacing w:before="300" w:after="780" w:line="240" w:lineRule="atLeas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e">
    <w:name w:val="Знак Знак Знак Знак Знак"/>
    <w:basedOn w:val="a0"/>
    <w:rsid w:val="008F559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0">
    <w:name w:val="msonormal"/>
    <w:basedOn w:val="a0"/>
    <w:rsid w:val="008F55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17872</Words>
  <Characters>101871</Characters>
  <Application>Microsoft Office Word</Application>
  <DocSecurity>0</DocSecurity>
  <Lines>848</Lines>
  <Paragraphs>239</Paragraphs>
  <ScaleCrop>false</ScaleCrop>
  <Company/>
  <LinksUpToDate>false</LinksUpToDate>
  <CharactersWithSpaces>119504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2026-03-18T13:58:00Z</dcterms:created>
  <dcterms:modified xsi:type="dcterms:W3CDTF">2026-03-18T13:59:00Z</dcterms:modified>
</cp:coreProperties>
</file>